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9"/>
      </w:tblGrid>
      <w:tr w:rsidR="00E34FDE" w:rsidRPr="00B313B0" w:rsidTr="009A764D">
        <w:trPr>
          <w:trHeight w:val="1702"/>
          <w:jc w:val="center"/>
        </w:trPr>
        <w:tc>
          <w:tcPr>
            <w:tcW w:w="3369" w:type="dxa"/>
          </w:tcPr>
          <w:p w:rsidR="00E34FDE" w:rsidRPr="00B313B0" w:rsidRDefault="00E34FDE" w:rsidP="009A764D">
            <w:pPr>
              <w:jc w:val="center"/>
              <w:rPr>
                <w:rFonts w:cs="Times New Roman"/>
                <w:b/>
                <w:sz w:val="26"/>
              </w:rPr>
            </w:pPr>
            <w:r w:rsidRPr="00B313B0">
              <w:rPr>
                <w:rFonts w:cs="Times New Roman"/>
                <w:b/>
                <w:sz w:val="26"/>
              </w:rPr>
              <w:t>HỘI ĐỒNG NHÂN DÂN</w:t>
            </w:r>
          </w:p>
          <w:p w:rsidR="00E34FDE" w:rsidRPr="00B313B0" w:rsidRDefault="00E34FDE" w:rsidP="002D4E20">
            <w:pPr>
              <w:jc w:val="center"/>
              <w:rPr>
                <w:rFonts w:cs="Times New Roman"/>
                <w:b/>
                <w:sz w:val="26"/>
              </w:rPr>
            </w:pPr>
            <w:r w:rsidRPr="00B313B0">
              <w:rPr>
                <w:rFonts w:cs="Times New Roman"/>
                <w:b/>
                <w:sz w:val="26"/>
              </w:rPr>
              <w:t>TỈNH QUẢNG TRỊ</w:t>
            </w:r>
          </w:p>
          <w:p w:rsidR="00E34FDE" w:rsidRPr="00B313B0" w:rsidRDefault="00C80310" w:rsidP="009A764D">
            <w:pPr>
              <w:ind w:firstLine="567"/>
              <w:jc w:val="center"/>
              <w:rPr>
                <w:rFonts w:cs="Times New Roman"/>
              </w:rPr>
            </w:pPr>
            <w:r w:rsidRPr="00C80310">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Default="00E34FDE" w:rsidP="009A764D">
            <w:pPr>
              <w:jc w:val="center"/>
              <w:rPr>
                <w:rFonts w:cs="Times New Roman"/>
              </w:rPr>
            </w:pPr>
            <w:r w:rsidRPr="00B313B0">
              <w:rPr>
                <w:rFonts w:cs="Times New Roman"/>
              </w:rPr>
              <w:t>Số:</w:t>
            </w:r>
            <w:r w:rsidR="00113439">
              <w:rPr>
                <w:rFonts w:cs="Times New Roman"/>
              </w:rPr>
              <w:t xml:space="preserve"> </w:t>
            </w:r>
            <w:r w:rsidR="00321EFE">
              <w:rPr>
                <w:rFonts w:cs="Times New Roman"/>
              </w:rPr>
              <w:t xml:space="preserve">        </w:t>
            </w:r>
            <w:r w:rsidRPr="00B313B0">
              <w:rPr>
                <w:rFonts w:cs="Times New Roman"/>
              </w:rPr>
              <w:t>/</w:t>
            </w:r>
            <w:r w:rsidR="00321EFE">
              <w:rPr>
                <w:rFonts w:cs="Times New Roman"/>
              </w:rPr>
              <w:t>2021/</w:t>
            </w:r>
            <w:r w:rsidRPr="00B313B0">
              <w:rPr>
                <w:rFonts w:cs="Times New Roman"/>
              </w:rPr>
              <w:t>NQ-HĐND</w:t>
            </w:r>
          </w:p>
          <w:p w:rsidR="00321EFE" w:rsidRPr="00321EFE" w:rsidRDefault="00321EFE" w:rsidP="009A764D">
            <w:pPr>
              <w:jc w:val="center"/>
              <w:rPr>
                <w:rFonts w:cs="Times New Roman"/>
                <w:b/>
              </w:rPr>
            </w:pPr>
            <w:r w:rsidRPr="00321EFE">
              <w:rPr>
                <w:rFonts w:cs="Times New Roman"/>
                <w:b/>
              </w:rPr>
              <w:t>DỰ THẢO</w:t>
            </w:r>
          </w:p>
          <w:p w:rsidR="001E68AA" w:rsidRPr="00B313B0" w:rsidRDefault="001E68AA" w:rsidP="009A764D">
            <w:pPr>
              <w:ind w:firstLine="567"/>
              <w:jc w:val="center"/>
              <w:rPr>
                <w:rFonts w:cs="Times New Roman"/>
                <w:b/>
              </w:rPr>
            </w:pPr>
          </w:p>
        </w:tc>
        <w:tc>
          <w:tcPr>
            <w:tcW w:w="5919" w:type="dxa"/>
          </w:tcPr>
          <w:p w:rsidR="00E34FDE" w:rsidRPr="00B313B0" w:rsidRDefault="00E34FDE" w:rsidP="009A764D">
            <w:pPr>
              <w:jc w:val="center"/>
              <w:rPr>
                <w:rFonts w:cs="Times New Roman"/>
                <w:b/>
              </w:rPr>
            </w:pPr>
            <w:r w:rsidRPr="00B313B0">
              <w:rPr>
                <w:rFonts w:cs="Times New Roman"/>
                <w:b/>
                <w:sz w:val="26"/>
              </w:rPr>
              <w:t>CỘNG HÒA XÃ HỘI CHỦ NGHĨA VIỆT NAM</w:t>
            </w:r>
          </w:p>
          <w:p w:rsidR="00E34FDE" w:rsidRPr="00B313B0" w:rsidRDefault="00E34FDE" w:rsidP="009A764D">
            <w:pPr>
              <w:jc w:val="center"/>
              <w:rPr>
                <w:rFonts w:cs="Times New Roman"/>
                <w:b/>
              </w:rPr>
            </w:pPr>
            <w:r w:rsidRPr="00B313B0">
              <w:rPr>
                <w:rFonts w:cs="Times New Roman"/>
                <w:b/>
              </w:rPr>
              <w:t>Độc lập - Tự do - Hạnh phúc</w:t>
            </w:r>
          </w:p>
          <w:p w:rsidR="00E34FDE" w:rsidRPr="00B313B0" w:rsidRDefault="00C80310" w:rsidP="009A764D">
            <w:pPr>
              <w:ind w:firstLine="567"/>
              <w:jc w:val="center"/>
              <w:rPr>
                <w:rFonts w:cs="Times New Roman"/>
              </w:rPr>
            </w:pPr>
            <w:r w:rsidRPr="00C80310">
              <w:rPr>
                <w:rFonts w:cs="Times New Roman"/>
                <w:noProof/>
                <w:kern w:val="18"/>
                <w:szCs w:val="28"/>
              </w:rPr>
              <w:pict>
                <v:line id="_x0000_s1027" style="position:absolute;left:0;text-align:left;z-index:251659264;visibility:visible" from="57.8pt,1.95pt" to="22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E250C0">
            <w:pPr>
              <w:jc w:val="center"/>
              <w:rPr>
                <w:rFonts w:cs="Times New Roman"/>
                <w:i/>
              </w:rPr>
            </w:pPr>
            <w:r w:rsidRPr="00B313B0">
              <w:rPr>
                <w:rFonts w:cs="Times New Roman"/>
                <w:i/>
              </w:rPr>
              <w:t xml:space="preserve">Quảng Trị, ngày </w:t>
            </w:r>
            <w:r w:rsidR="00E250C0">
              <w:rPr>
                <w:rFonts w:cs="Times New Roman"/>
                <w:i/>
              </w:rPr>
              <w:t>31</w:t>
            </w:r>
            <w:r w:rsidRPr="00B313B0">
              <w:rPr>
                <w:rFonts w:cs="Times New Roman"/>
                <w:i/>
              </w:rPr>
              <w:t xml:space="preserve"> tháng </w:t>
            </w:r>
            <w:r w:rsidR="00321EFE">
              <w:rPr>
                <w:rFonts w:cs="Times New Roman"/>
                <w:i/>
              </w:rPr>
              <w:t>8</w:t>
            </w:r>
            <w:r w:rsidRPr="00B313B0">
              <w:rPr>
                <w:rFonts w:cs="Times New Roman"/>
                <w:i/>
              </w:rPr>
              <w:t xml:space="preserve"> năm 20</w:t>
            </w:r>
            <w:r w:rsidR="00EB1737" w:rsidRPr="00B313B0">
              <w:rPr>
                <w:rFonts w:cs="Times New Roman"/>
                <w:i/>
              </w:rPr>
              <w:t>2</w:t>
            </w:r>
            <w:r w:rsidR="00321EFE">
              <w:rPr>
                <w:rFonts w:cs="Times New Roman"/>
                <w:i/>
              </w:rPr>
              <w:t>1</w:t>
            </w:r>
          </w:p>
        </w:tc>
      </w:tr>
    </w:tbl>
    <w:p w:rsidR="00846626" w:rsidRPr="00B313B0" w:rsidRDefault="00846626" w:rsidP="009A764D">
      <w:pPr>
        <w:pStyle w:val="Vnbnnidung30"/>
        <w:shd w:val="clear" w:color="auto" w:fill="auto"/>
        <w:spacing w:before="0" w:after="0" w:line="240" w:lineRule="auto"/>
        <w:ind w:firstLine="567"/>
        <w:jc w:val="both"/>
        <w:rPr>
          <w:rFonts w:cs="Times New Roman"/>
          <w:kern w:val="18"/>
          <w:sz w:val="28"/>
          <w:szCs w:val="28"/>
        </w:rPr>
      </w:pPr>
    </w:p>
    <w:p w:rsidR="00EB1737" w:rsidRPr="00B313B0" w:rsidRDefault="00EB1737" w:rsidP="009A764D">
      <w:pPr>
        <w:jc w:val="center"/>
        <w:rPr>
          <w:rFonts w:cs="Times New Roman"/>
          <w:b/>
          <w:bCs/>
          <w:szCs w:val="28"/>
        </w:rPr>
      </w:pPr>
      <w:r w:rsidRPr="00B313B0">
        <w:rPr>
          <w:rFonts w:cs="Times New Roman"/>
          <w:b/>
          <w:bCs/>
        </w:rPr>
        <w:t>NGHỊ QUYẾT</w:t>
      </w:r>
    </w:p>
    <w:p w:rsidR="009B463A" w:rsidRDefault="009B463A" w:rsidP="009A764D">
      <w:pPr>
        <w:pStyle w:val="NormalWeb"/>
        <w:shd w:val="clear" w:color="auto" w:fill="FFFFFF"/>
        <w:spacing w:before="0" w:beforeAutospacing="0" w:after="0" w:afterAutospacing="0" w:line="234" w:lineRule="atLeast"/>
        <w:jc w:val="center"/>
        <w:rPr>
          <w:b/>
          <w:sz w:val="28"/>
          <w:szCs w:val="28"/>
        </w:rPr>
      </w:pPr>
      <w:r>
        <w:rPr>
          <w:b/>
          <w:sz w:val="28"/>
          <w:szCs w:val="28"/>
        </w:rPr>
        <w:t xml:space="preserve">Về việc quy định một số chế độ, chính sách đối với Dân quân tự vệ </w:t>
      </w:r>
    </w:p>
    <w:p w:rsidR="00EB1737" w:rsidRPr="00B313B0" w:rsidRDefault="009B463A" w:rsidP="009A764D">
      <w:pPr>
        <w:jc w:val="center"/>
        <w:rPr>
          <w:rFonts w:cs="Times New Roman"/>
          <w:b/>
          <w:bCs/>
        </w:rPr>
      </w:pPr>
      <w:r>
        <w:rPr>
          <w:rFonts w:eastAsia="Calibri" w:cs="Times New Roman"/>
          <w:b/>
          <w:szCs w:val="28"/>
        </w:rPr>
        <w:t>trên địa bàn tỉnh Quảng Trị</w:t>
      </w:r>
    </w:p>
    <w:p w:rsidR="00EB1737" w:rsidRPr="00B313B0" w:rsidRDefault="00C80310" w:rsidP="009A764D">
      <w:pPr>
        <w:jc w:val="center"/>
        <w:rPr>
          <w:rFonts w:cs="Times New Roman"/>
          <w:b/>
          <w:bCs/>
        </w:rPr>
      </w:pPr>
      <w:r w:rsidRPr="00C80310">
        <w:rPr>
          <w:rFonts w:cs="Times New Roman"/>
          <w:b/>
          <w:noProof/>
          <w:sz w:val="26"/>
        </w:rPr>
        <w:pict>
          <v:line id="_x0000_s1029" style="position:absolute;left:0;text-align:left;z-index:251661312;visibility:visible" from="154.1pt,2.75pt" to="29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B1737" w:rsidRPr="00B313B0" w:rsidRDefault="00EB1737" w:rsidP="009A764D">
      <w:pPr>
        <w:ind w:firstLine="567"/>
        <w:jc w:val="center"/>
        <w:rPr>
          <w:rFonts w:cs="Times New Roman"/>
        </w:rPr>
      </w:pPr>
      <w:r w:rsidRPr="00B313B0">
        <w:rPr>
          <w:rFonts w:cs="Times New Roman"/>
          <w:b/>
          <w:bCs/>
        </w:rPr>
        <w:t>HỘI ĐỒNG NHÂN DÂN TỈNH QUẢNG TRỊ</w:t>
      </w:r>
    </w:p>
    <w:p w:rsidR="00EB1737" w:rsidRPr="00B313B0" w:rsidRDefault="00EB1737" w:rsidP="009A764D">
      <w:pPr>
        <w:ind w:firstLine="567"/>
        <w:jc w:val="center"/>
        <w:rPr>
          <w:rFonts w:cs="Times New Roman"/>
          <w:b/>
          <w:bCs/>
        </w:rPr>
      </w:pPr>
      <w:r w:rsidRPr="00B313B0">
        <w:rPr>
          <w:rFonts w:cs="Times New Roman"/>
          <w:b/>
          <w:bCs/>
        </w:rPr>
        <w:t>KHÓA V</w:t>
      </w:r>
      <w:r w:rsidR="00321EFE">
        <w:rPr>
          <w:rFonts w:cs="Times New Roman"/>
          <w:b/>
          <w:bCs/>
        </w:rPr>
        <w:t>I</w:t>
      </w:r>
      <w:r w:rsidRPr="00B313B0">
        <w:rPr>
          <w:rFonts w:cs="Times New Roman"/>
          <w:b/>
          <w:bCs/>
        </w:rPr>
        <w:t>II,</w:t>
      </w:r>
      <w:r w:rsidRPr="00B313B0">
        <w:rPr>
          <w:rFonts w:cs="Times New Roman"/>
        </w:rPr>
        <w:t xml:space="preserve"> </w:t>
      </w:r>
      <w:r w:rsidRPr="00B313B0">
        <w:rPr>
          <w:rFonts w:cs="Times New Roman"/>
          <w:b/>
          <w:bCs/>
        </w:rPr>
        <w:t>KỲ HỌP THỨ</w:t>
      </w:r>
      <w:r w:rsidR="00321EFE">
        <w:rPr>
          <w:rFonts w:cs="Times New Roman"/>
          <w:b/>
          <w:bCs/>
        </w:rPr>
        <w:t xml:space="preserve"> 4</w:t>
      </w:r>
    </w:p>
    <w:p w:rsidR="00EB1737" w:rsidRPr="00B313B0" w:rsidRDefault="00EB1737" w:rsidP="009A764D">
      <w:pPr>
        <w:spacing w:before="120" w:line="288" w:lineRule="auto"/>
        <w:ind w:firstLine="567"/>
        <w:jc w:val="both"/>
        <w:rPr>
          <w:rFonts w:cs="Times New Roman"/>
        </w:rPr>
      </w:pPr>
      <w:r w:rsidRPr="00B313B0">
        <w:rPr>
          <w:rFonts w:cs="Times New Roman"/>
        </w:rPr>
        <w:t xml:space="preserve"> </w:t>
      </w:r>
    </w:p>
    <w:p w:rsidR="00335593" w:rsidRDefault="00335593" w:rsidP="009A764D">
      <w:pPr>
        <w:spacing w:before="60" w:line="360" w:lineRule="exact"/>
        <w:ind w:firstLine="567"/>
        <w:jc w:val="both"/>
        <w:rPr>
          <w:bCs/>
          <w:i/>
          <w:szCs w:val="28"/>
        </w:rPr>
      </w:pPr>
      <w:r>
        <w:rPr>
          <w:bCs/>
          <w:i/>
          <w:szCs w:val="28"/>
        </w:rPr>
        <w:t xml:space="preserve">Căn cứ Luật Tổ chức chính quyền địa phương ngày 19/6/2015; </w:t>
      </w:r>
    </w:p>
    <w:p w:rsidR="00335593" w:rsidRDefault="00335593" w:rsidP="009A764D">
      <w:pPr>
        <w:spacing w:before="60" w:line="360" w:lineRule="exact"/>
        <w:ind w:firstLine="567"/>
        <w:jc w:val="both"/>
        <w:rPr>
          <w:i/>
          <w:szCs w:val="28"/>
          <w:lang w:val="nl-NL"/>
        </w:rPr>
      </w:pPr>
      <w:r>
        <w:rPr>
          <w:i/>
          <w:szCs w:val="28"/>
          <w:lang w:val="nl-NL"/>
        </w:rPr>
        <w:t>Căn cứ Luật sửa đổi, bổ sung một số điều của Luật Tổ chức Chính phủ và Luật Tổ chức chính quyền địa phương ngày 22/11/2019;</w:t>
      </w:r>
    </w:p>
    <w:p w:rsidR="009B463A" w:rsidRDefault="009B463A" w:rsidP="009A764D">
      <w:pPr>
        <w:spacing w:before="120" w:after="120"/>
        <w:ind w:firstLine="567"/>
        <w:jc w:val="both"/>
        <w:rPr>
          <w:rFonts w:eastAsia="Calibri" w:cs="Times New Roman"/>
          <w:i/>
          <w:szCs w:val="28"/>
          <w:lang w:val="pl-PL"/>
        </w:rPr>
      </w:pPr>
      <w:r>
        <w:rPr>
          <w:rFonts w:eastAsia="Calibri" w:cs="Times New Roman"/>
          <w:i/>
          <w:szCs w:val="28"/>
          <w:lang w:val="pl-PL"/>
        </w:rPr>
        <w:t>Căn cứ Luật Ngân sách nhà nước ngày 25</w:t>
      </w:r>
      <w:r w:rsidR="00EE7AB7">
        <w:rPr>
          <w:rFonts w:eastAsia="Calibri" w:cs="Times New Roman"/>
          <w:i/>
          <w:szCs w:val="28"/>
          <w:lang w:val="pl-PL"/>
        </w:rPr>
        <w:t>/6/</w:t>
      </w:r>
      <w:r>
        <w:rPr>
          <w:rFonts w:eastAsia="Calibri" w:cs="Times New Roman"/>
          <w:i/>
          <w:szCs w:val="28"/>
          <w:lang w:val="pl-PL"/>
        </w:rPr>
        <w:t>2015;</w:t>
      </w:r>
    </w:p>
    <w:p w:rsidR="009B463A" w:rsidRDefault="009B463A" w:rsidP="009A764D">
      <w:pPr>
        <w:pStyle w:val="NormalWeb"/>
        <w:shd w:val="clear" w:color="auto" w:fill="FFFFFF"/>
        <w:spacing w:before="120" w:beforeAutospacing="0" w:after="120" w:afterAutospacing="0" w:line="234" w:lineRule="atLeast"/>
        <w:ind w:firstLine="567"/>
        <w:jc w:val="both"/>
        <w:rPr>
          <w:i/>
          <w:spacing w:val="6"/>
          <w:sz w:val="28"/>
          <w:szCs w:val="28"/>
          <w:lang w:val="pl-PL"/>
        </w:rPr>
      </w:pPr>
      <w:r>
        <w:rPr>
          <w:i/>
          <w:spacing w:val="6"/>
          <w:sz w:val="28"/>
          <w:szCs w:val="28"/>
          <w:lang w:val="pl-PL"/>
        </w:rPr>
        <w:t>Căn cứ Luật Ban hành văn bản quy phạm pháp luật ngày 22</w:t>
      </w:r>
      <w:r w:rsidR="009A764D">
        <w:rPr>
          <w:i/>
          <w:spacing w:val="6"/>
          <w:sz w:val="28"/>
          <w:szCs w:val="28"/>
          <w:lang w:val="pl-PL"/>
        </w:rPr>
        <w:t>/6/2015</w:t>
      </w:r>
      <w:r>
        <w:rPr>
          <w:i/>
          <w:spacing w:val="6"/>
          <w:sz w:val="28"/>
          <w:szCs w:val="28"/>
          <w:lang w:val="pl-PL"/>
        </w:rPr>
        <w:t>;</w:t>
      </w:r>
    </w:p>
    <w:p w:rsidR="009B463A" w:rsidRDefault="009B463A" w:rsidP="009A764D">
      <w:pPr>
        <w:pStyle w:val="NormalWeb"/>
        <w:shd w:val="clear" w:color="auto" w:fill="FFFFFF"/>
        <w:spacing w:before="120" w:beforeAutospacing="0" w:after="120" w:afterAutospacing="0" w:line="234" w:lineRule="atLeast"/>
        <w:ind w:firstLine="567"/>
        <w:jc w:val="both"/>
        <w:rPr>
          <w:i/>
          <w:sz w:val="28"/>
          <w:szCs w:val="28"/>
          <w:lang w:val="pl-PL"/>
        </w:rPr>
      </w:pPr>
      <w:r>
        <w:rPr>
          <w:i/>
          <w:sz w:val="28"/>
          <w:szCs w:val="28"/>
          <w:lang w:val="pl-PL"/>
        </w:rPr>
        <w:t xml:space="preserve">Căn cứ Luật </w:t>
      </w:r>
      <w:r w:rsidR="009A764D">
        <w:rPr>
          <w:i/>
          <w:sz w:val="28"/>
          <w:szCs w:val="28"/>
          <w:lang w:val="pl-PL"/>
        </w:rPr>
        <w:t>s</w:t>
      </w:r>
      <w:r>
        <w:rPr>
          <w:i/>
          <w:sz w:val="28"/>
          <w:szCs w:val="28"/>
          <w:lang w:val="pl-PL"/>
        </w:rPr>
        <w:t xml:space="preserve">ửa đổi, bổ sung một số </w:t>
      </w:r>
      <w:r w:rsidR="009A764D">
        <w:rPr>
          <w:i/>
          <w:sz w:val="28"/>
          <w:szCs w:val="28"/>
          <w:lang w:val="pl-PL"/>
        </w:rPr>
        <w:t>đ</w:t>
      </w:r>
      <w:r>
        <w:rPr>
          <w:i/>
          <w:sz w:val="28"/>
          <w:szCs w:val="28"/>
          <w:lang w:val="pl-PL"/>
        </w:rPr>
        <w:t>iều của Luật Ban hành văn bản quy phạm pháp luật ngày 18</w:t>
      </w:r>
      <w:r w:rsidR="009A764D">
        <w:rPr>
          <w:i/>
          <w:sz w:val="28"/>
          <w:szCs w:val="28"/>
          <w:lang w:val="pl-PL"/>
        </w:rPr>
        <w:t>/6/2020</w:t>
      </w:r>
      <w:r>
        <w:rPr>
          <w:i/>
          <w:sz w:val="28"/>
          <w:szCs w:val="28"/>
          <w:lang w:val="pl-PL"/>
        </w:rPr>
        <w:t>;</w:t>
      </w:r>
    </w:p>
    <w:p w:rsidR="009B463A" w:rsidRDefault="009B463A" w:rsidP="00F96EA8">
      <w:pPr>
        <w:spacing w:before="120" w:after="120"/>
        <w:ind w:firstLine="567"/>
        <w:jc w:val="both"/>
        <w:rPr>
          <w:rFonts w:eastAsia="Calibri" w:cs="Times New Roman"/>
          <w:i/>
          <w:szCs w:val="28"/>
          <w:lang w:val="pl-PL"/>
        </w:rPr>
      </w:pPr>
      <w:r>
        <w:rPr>
          <w:rFonts w:eastAsia="Calibri" w:cs="Times New Roman"/>
          <w:i/>
          <w:szCs w:val="28"/>
          <w:lang w:val="pl-PL"/>
        </w:rPr>
        <w:t>Căn cứ Luật Dân quân tự vệ ngày 22</w:t>
      </w:r>
      <w:r w:rsidR="009A764D">
        <w:rPr>
          <w:i/>
          <w:szCs w:val="28"/>
          <w:lang w:val="pl-PL"/>
        </w:rPr>
        <w:t>/11/</w:t>
      </w:r>
      <w:r>
        <w:rPr>
          <w:rFonts w:eastAsia="Calibri" w:cs="Times New Roman"/>
          <w:i/>
          <w:szCs w:val="28"/>
          <w:lang w:val="pl-PL"/>
        </w:rPr>
        <w:t>2019;</w:t>
      </w:r>
    </w:p>
    <w:p w:rsidR="009B463A" w:rsidRDefault="009B463A" w:rsidP="009A764D">
      <w:pPr>
        <w:spacing w:before="120" w:after="120"/>
        <w:ind w:firstLine="567"/>
        <w:jc w:val="both"/>
        <w:rPr>
          <w:rFonts w:eastAsia="Calibri" w:cs="Times New Roman"/>
          <w:i/>
          <w:szCs w:val="28"/>
          <w:lang w:val="pl-PL"/>
        </w:rPr>
      </w:pPr>
      <w:r>
        <w:rPr>
          <w:rFonts w:eastAsia="Calibri" w:cs="Times New Roman"/>
          <w:i/>
          <w:szCs w:val="28"/>
          <w:lang w:val="pl-PL"/>
        </w:rPr>
        <w:t xml:space="preserve">Căn cứ Nghị định số 72/2020/NĐ-CP ngày 30/6/2020 của Chính phủ </w:t>
      </w:r>
      <w:r>
        <w:rPr>
          <w:rStyle w:val="vnbnnidung31"/>
          <w:rFonts w:eastAsia="Calibri" w:cs="Times New Roman"/>
          <w:i/>
          <w:szCs w:val="28"/>
          <w:lang w:val="vi-VN"/>
        </w:rPr>
        <w:t>quy định chi tiết một số điều của Luật Dân quân tự vệ về tổ chức xây dựng lực lượng và chế độ, chính sách đối với Dân quân tự vệ</w:t>
      </w:r>
      <w:r>
        <w:rPr>
          <w:rFonts w:eastAsia="Calibri" w:cs="Times New Roman"/>
          <w:i/>
          <w:szCs w:val="28"/>
          <w:lang w:val="pl-PL"/>
        </w:rPr>
        <w:t>;</w:t>
      </w:r>
    </w:p>
    <w:p w:rsidR="00E22668" w:rsidRPr="00B313B0" w:rsidRDefault="00E22668" w:rsidP="00E22668">
      <w:pPr>
        <w:spacing w:before="60" w:line="360" w:lineRule="exact"/>
        <w:ind w:firstLine="567"/>
        <w:jc w:val="both"/>
        <w:rPr>
          <w:rFonts w:cs="Times New Roman"/>
          <w:i/>
          <w:iCs/>
          <w:spacing w:val="-2"/>
        </w:rPr>
      </w:pPr>
      <w:r w:rsidRPr="00B313B0">
        <w:rPr>
          <w:rFonts w:cs="Times New Roman"/>
          <w:i/>
          <w:iCs/>
          <w:spacing w:val="-2"/>
        </w:rPr>
        <w:t xml:space="preserve">Xét Tờ trình số </w:t>
      </w:r>
      <w:r>
        <w:rPr>
          <w:rFonts w:cs="Times New Roman"/>
          <w:i/>
          <w:iCs/>
          <w:spacing w:val="-2"/>
        </w:rPr>
        <w:t>143/TTr-UBND ngày 11/8</w:t>
      </w:r>
      <w:r w:rsidRPr="00B313B0">
        <w:rPr>
          <w:rFonts w:cs="Times New Roman"/>
          <w:i/>
          <w:iCs/>
          <w:spacing w:val="-2"/>
        </w:rPr>
        <w:t>/202</w:t>
      </w:r>
      <w:r>
        <w:rPr>
          <w:rFonts w:cs="Times New Roman"/>
          <w:i/>
          <w:iCs/>
          <w:spacing w:val="-2"/>
        </w:rPr>
        <w:t>1</w:t>
      </w:r>
      <w:r w:rsidRPr="00B313B0">
        <w:rPr>
          <w:rFonts w:cs="Times New Roman"/>
          <w:i/>
          <w:iCs/>
          <w:spacing w:val="-2"/>
        </w:rPr>
        <w:t xml:space="preserve"> của Ủy ban nhân dân tỉnh “</w:t>
      </w:r>
      <w:r>
        <w:rPr>
          <w:rFonts w:cs="Times New Roman"/>
          <w:i/>
          <w:iCs/>
          <w:spacing w:val="-2"/>
        </w:rPr>
        <w:t>Đ</w:t>
      </w:r>
      <w:r w:rsidRPr="00B313B0">
        <w:rPr>
          <w:rFonts w:cs="Times New Roman"/>
          <w:i/>
          <w:iCs/>
          <w:spacing w:val="-2"/>
        </w:rPr>
        <w:t xml:space="preserve">ề nghị </w:t>
      </w:r>
      <w:r>
        <w:rPr>
          <w:rFonts w:cs="Times New Roman"/>
          <w:i/>
          <w:iCs/>
          <w:spacing w:val="-2"/>
        </w:rPr>
        <w:t>ban hành nghị quyết của HĐND tỉnh thông qua đề an quy định một số chế độ, chính sách đối với dân quân tự vệ trên địa bàn tỉnh Quảng Trị;</w:t>
      </w:r>
      <w:r w:rsidRPr="00B313B0">
        <w:rPr>
          <w:rFonts w:cs="Times New Roman"/>
          <w:i/>
          <w:iCs/>
          <w:spacing w:val="-2"/>
        </w:rPr>
        <w:t>Báo cáo thẩm tra của Ban Pháp chế HĐND tỉnh</w:t>
      </w:r>
      <w:r>
        <w:rPr>
          <w:rFonts w:cs="Times New Roman"/>
          <w:i/>
          <w:iCs/>
          <w:spacing w:val="-2"/>
        </w:rPr>
        <w:t>; ý</w:t>
      </w:r>
      <w:r w:rsidRPr="00B313B0">
        <w:rPr>
          <w:rFonts w:cs="Times New Roman"/>
          <w:i/>
          <w:iCs/>
          <w:spacing w:val="-2"/>
        </w:rPr>
        <w:t xml:space="preserve"> kiến của các đại biểu Hội đồng nhân dân tỉ</w:t>
      </w:r>
      <w:r>
        <w:rPr>
          <w:rFonts w:cs="Times New Roman"/>
          <w:i/>
          <w:iCs/>
          <w:spacing w:val="-2"/>
        </w:rPr>
        <w:t>nh.</w:t>
      </w:r>
    </w:p>
    <w:p w:rsidR="009B463A" w:rsidRDefault="009B463A" w:rsidP="00E22668">
      <w:pPr>
        <w:spacing w:before="120" w:after="120"/>
        <w:jc w:val="center"/>
        <w:rPr>
          <w:rFonts w:eastAsia="Calibri" w:cs="Times New Roman"/>
          <w:b/>
          <w:spacing w:val="-4"/>
          <w:szCs w:val="28"/>
          <w:lang w:val="pl-PL"/>
        </w:rPr>
      </w:pPr>
      <w:r>
        <w:rPr>
          <w:rFonts w:eastAsia="Calibri" w:cs="Times New Roman"/>
          <w:b/>
          <w:spacing w:val="-4"/>
          <w:szCs w:val="28"/>
          <w:lang w:val="pl-PL"/>
        </w:rPr>
        <w:t>QUYẾT NGHỊ:</w:t>
      </w:r>
    </w:p>
    <w:p w:rsidR="009B463A" w:rsidRDefault="009B463A" w:rsidP="00021FAD">
      <w:pPr>
        <w:tabs>
          <w:tab w:val="left" w:pos="0"/>
        </w:tabs>
        <w:spacing w:before="120" w:after="120"/>
        <w:ind w:firstLine="567"/>
        <w:jc w:val="both"/>
        <w:rPr>
          <w:rFonts w:eastAsia="Calibri" w:cs="Times New Roman"/>
          <w:b/>
          <w:szCs w:val="28"/>
          <w:lang w:val="pl-PL"/>
        </w:rPr>
      </w:pPr>
      <w:r>
        <w:rPr>
          <w:rFonts w:eastAsia="Calibri" w:cs="Times New Roman"/>
          <w:b/>
          <w:szCs w:val="28"/>
          <w:lang w:val="pl-PL"/>
        </w:rPr>
        <w:t xml:space="preserve">Điều 1. </w:t>
      </w:r>
      <w:r w:rsidRPr="00021FAD">
        <w:rPr>
          <w:rFonts w:eastAsia="Calibri" w:cs="Times New Roman"/>
          <w:szCs w:val="28"/>
          <w:lang w:val="pl-PL"/>
        </w:rPr>
        <w:t>Phạm vi điều chỉnh, đối tượng áp dụng</w:t>
      </w:r>
      <w:r>
        <w:rPr>
          <w:rFonts w:eastAsia="Calibri" w:cs="Times New Roman"/>
          <w:b/>
          <w:szCs w:val="28"/>
          <w:lang w:val="pl-PL"/>
        </w:rPr>
        <w:t xml:space="preserve"> </w:t>
      </w:r>
    </w:p>
    <w:p w:rsidR="009B463A" w:rsidRDefault="009B463A" w:rsidP="00021FAD">
      <w:pPr>
        <w:tabs>
          <w:tab w:val="left" w:pos="1472"/>
        </w:tabs>
        <w:spacing w:before="120" w:after="120"/>
        <w:ind w:firstLine="567"/>
        <w:jc w:val="both"/>
        <w:rPr>
          <w:rFonts w:eastAsia="Calibri" w:cs="Times New Roman"/>
          <w:szCs w:val="28"/>
          <w:lang w:val="pl-PL"/>
        </w:rPr>
      </w:pPr>
      <w:r>
        <w:rPr>
          <w:rFonts w:eastAsia="Calibri" w:cs="Times New Roman"/>
          <w:szCs w:val="28"/>
          <w:lang w:val="pl-PL"/>
        </w:rPr>
        <w:t>1. Phạm vi điều</w:t>
      </w:r>
      <w:r>
        <w:rPr>
          <w:rFonts w:eastAsia="Calibri" w:cs="Times New Roman"/>
          <w:spacing w:val="-4"/>
          <w:szCs w:val="28"/>
          <w:lang w:val="pl-PL"/>
        </w:rPr>
        <w:t xml:space="preserve"> </w:t>
      </w:r>
      <w:r>
        <w:rPr>
          <w:rFonts w:eastAsia="Calibri" w:cs="Times New Roman"/>
          <w:szCs w:val="28"/>
          <w:lang w:val="pl-PL"/>
        </w:rPr>
        <w:t>chỉnh</w:t>
      </w:r>
    </w:p>
    <w:p w:rsidR="00021FAD" w:rsidRDefault="009B463A" w:rsidP="00021FAD">
      <w:pPr>
        <w:spacing w:before="120" w:after="120"/>
        <w:ind w:firstLine="567"/>
        <w:jc w:val="both"/>
        <w:rPr>
          <w:rFonts w:eastAsia="Calibri" w:cs="Times New Roman"/>
          <w:spacing w:val="-8"/>
          <w:szCs w:val="28"/>
          <w:lang w:val="pl-PL"/>
        </w:rPr>
      </w:pPr>
      <w:r>
        <w:rPr>
          <w:rFonts w:eastAsia="Calibri" w:cs="Times New Roman"/>
          <w:spacing w:val="-8"/>
          <w:szCs w:val="28"/>
          <w:lang w:val="pl-PL"/>
        </w:rPr>
        <w:t>Nghị quyết quy định mức phụ cấp hàng tháng của Thôn đội trưởng (thôn, khóm, bản, khu phố); trợ cấp ngày công lao động của Dân quân tự vệ; trợ cấp ngày công lao động tăng thêm của Dân quân tự vệ khi được kéo dài thời hạn thực hiện nghĩa vụ Dân quân tự vệ trên địa bàn tỉnh Quảng Trị.</w:t>
      </w:r>
    </w:p>
    <w:p w:rsidR="009B463A" w:rsidRPr="00021FAD" w:rsidRDefault="009B463A" w:rsidP="00021FAD">
      <w:pPr>
        <w:spacing w:before="120" w:after="120"/>
        <w:ind w:firstLine="567"/>
        <w:jc w:val="both"/>
        <w:rPr>
          <w:rFonts w:eastAsia="Calibri" w:cs="Times New Roman"/>
          <w:spacing w:val="-8"/>
          <w:szCs w:val="28"/>
          <w:lang w:val="pl-PL"/>
        </w:rPr>
      </w:pPr>
      <w:r>
        <w:rPr>
          <w:rFonts w:eastAsia="Calibri" w:cs="Times New Roman"/>
          <w:szCs w:val="28"/>
          <w:lang w:val="pl-PL"/>
        </w:rPr>
        <w:t>2. Đối tượng áp</w:t>
      </w:r>
      <w:r>
        <w:rPr>
          <w:rFonts w:eastAsia="Calibri" w:cs="Times New Roman"/>
          <w:spacing w:val="-2"/>
          <w:szCs w:val="28"/>
          <w:lang w:val="pl-PL"/>
        </w:rPr>
        <w:t xml:space="preserve"> </w:t>
      </w:r>
      <w:r>
        <w:rPr>
          <w:rFonts w:eastAsia="Calibri" w:cs="Times New Roman"/>
          <w:szCs w:val="28"/>
          <w:lang w:val="pl-PL"/>
        </w:rPr>
        <w:t>dụng</w:t>
      </w:r>
    </w:p>
    <w:p w:rsidR="009B463A" w:rsidRDefault="009B463A" w:rsidP="009A764D">
      <w:pPr>
        <w:spacing w:before="120" w:after="120"/>
        <w:ind w:firstLine="567"/>
        <w:jc w:val="both"/>
        <w:rPr>
          <w:rFonts w:eastAsia="Calibri" w:cs="Times New Roman"/>
          <w:szCs w:val="28"/>
          <w:lang w:val="pl-PL"/>
        </w:rPr>
      </w:pPr>
      <w:r>
        <w:rPr>
          <w:rFonts w:eastAsia="Calibri" w:cs="Times New Roman"/>
          <w:szCs w:val="28"/>
          <w:lang w:val="pl-PL"/>
        </w:rPr>
        <w:t>a) Cơ quan, đơn vị, địa phương quản lý Dân quân tự vệ.</w:t>
      </w:r>
    </w:p>
    <w:p w:rsidR="009B463A" w:rsidRDefault="009B463A" w:rsidP="009A764D">
      <w:pPr>
        <w:spacing w:before="120" w:after="120"/>
        <w:ind w:firstLine="567"/>
        <w:jc w:val="both"/>
        <w:rPr>
          <w:rFonts w:eastAsia="Calibri" w:cs="Times New Roman"/>
          <w:szCs w:val="28"/>
          <w:lang w:val="pl-PL"/>
        </w:rPr>
      </w:pPr>
      <w:r>
        <w:rPr>
          <w:rFonts w:eastAsia="Calibri" w:cs="Times New Roman"/>
          <w:szCs w:val="28"/>
          <w:lang w:val="pl-PL"/>
        </w:rPr>
        <w:lastRenderedPageBreak/>
        <w:t>b) Cán bộ, chiến sĩ Dân quân tự vệ trên địa bàn tỉnh.</w:t>
      </w:r>
    </w:p>
    <w:p w:rsidR="009B463A" w:rsidRDefault="009B463A" w:rsidP="009A764D">
      <w:pPr>
        <w:spacing w:before="120" w:after="120"/>
        <w:ind w:firstLine="567"/>
        <w:jc w:val="both"/>
        <w:rPr>
          <w:rFonts w:eastAsia="Calibri" w:cs="Times New Roman"/>
          <w:b/>
          <w:szCs w:val="28"/>
          <w:shd w:val="clear" w:color="auto" w:fill="FFFFFF"/>
          <w:lang w:val="pl-PL"/>
        </w:rPr>
      </w:pPr>
      <w:r>
        <w:rPr>
          <w:rFonts w:eastAsia="Calibri" w:cs="Times New Roman"/>
          <w:b/>
          <w:szCs w:val="28"/>
          <w:shd w:val="clear" w:color="auto" w:fill="FFFFFF"/>
          <w:lang w:val="pl-PL"/>
        </w:rPr>
        <w:t xml:space="preserve">Điều 2. </w:t>
      </w:r>
      <w:r w:rsidRPr="00021FAD">
        <w:rPr>
          <w:rFonts w:eastAsia="Calibri" w:cs="Times New Roman"/>
          <w:szCs w:val="28"/>
          <w:shd w:val="clear" w:color="auto" w:fill="FFFFFF"/>
          <w:lang w:val="pl-PL"/>
        </w:rPr>
        <w:t>Quy định một số chế độ, chính sách đối với Dân quân tự vệ</w:t>
      </w:r>
    </w:p>
    <w:p w:rsidR="009B463A" w:rsidRDefault="009B463A" w:rsidP="009A764D">
      <w:pPr>
        <w:spacing w:before="120" w:after="120"/>
        <w:ind w:firstLine="567"/>
        <w:jc w:val="both"/>
        <w:rPr>
          <w:rFonts w:eastAsia="Calibri" w:cs="Times New Roman"/>
          <w:szCs w:val="28"/>
          <w:lang w:val="pl-PL"/>
        </w:rPr>
      </w:pPr>
      <w:r>
        <w:rPr>
          <w:rFonts w:eastAsia="Calibri" w:cs="Times New Roman"/>
          <w:szCs w:val="28"/>
          <w:lang w:val="pl-PL"/>
        </w:rPr>
        <w:t>1. Thôn đội trưởng (khóm, bản, khu phố) được hưởng phụ cấp hàng tháng 745.000 đồng.</w:t>
      </w:r>
    </w:p>
    <w:p w:rsidR="009B463A" w:rsidRDefault="009B463A" w:rsidP="009A764D">
      <w:pPr>
        <w:spacing w:before="120" w:after="120"/>
        <w:ind w:firstLine="567"/>
        <w:jc w:val="both"/>
        <w:rPr>
          <w:rFonts w:eastAsia="Calibri" w:cs="Times New Roman"/>
          <w:spacing w:val="6"/>
          <w:szCs w:val="28"/>
          <w:lang w:val="pl-PL"/>
        </w:rPr>
      </w:pPr>
      <w:r>
        <w:rPr>
          <w:rFonts w:eastAsia="Calibri" w:cs="Times New Roman"/>
          <w:spacing w:val="6"/>
          <w:szCs w:val="28"/>
          <w:lang w:val="pl-PL"/>
        </w:rPr>
        <w:t xml:space="preserve">2. Dân quân tại chỗ, dân quân cơ động, dân quân phòng không, pháo binh, trinh sát, thông tin, công binh, phòng hóa, y tế khi có quyết định huy động, điều động làm nhiệm vụ hoặc thực hiện nhiệm vụ theo kế hoạch do cấp có thẩm quyền phê duyệt được hưởng trợ cấp ngày công lao động 119.200 đồng, </w:t>
      </w:r>
      <w:r>
        <w:rPr>
          <w:rFonts w:eastAsia="Calibri" w:cs="Times New Roman"/>
          <w:szCs w:val="28"/>
          <w:lang w:val="pl-PL"/>
        </w:rPr>
        <w:t>trường hợp được kéo dài thời hạn thực hiện nghĩa vụ tham gia Dân quân tự vệ theo quyết định của cấp có thẩm quyền được hưởng trợ cấp tăng thêm 59.600 đồng.</w:t>
      </w:r>
    </w:p>
    <w:p w:rsidR="009B463A" w:rsidRDefault="009B463A" w:rsidP="009A764D">
      <w:pPr>
        <w:pStyle w:val="NormalWeb"/>
        <w:shd w:val="clear" w:color="auto" w:fill="FFFFFF"/>
        <w:spacing w:before="120" w:beforeAutospacing="0" w:after="120" w:afterAutospacing="0" w:line="234" w:lineRule="atLeast"/>
        <w:ind w:firstLine="567"/>
        <w:jc w:val="both"/>
        <w:rPr>
          <w:spacing w:val="-6"/>
          <w:sz w:val="28"/>
          <w:szCs w:val="28"/>
          <w:lang w:val="pl-PL"/>
        </w:rPr>
      </w:pPr>
      <w:r>
        <w:rPr>
          <w:spacing w:val="-6"/>
          <w:sz w:val="28"/>
          <w:szCs w:val="28"/>
          <w:lang w:val="pl-PL"/>
        </w:rPr>
        <w:t xml:space="preserve">3. </w:t>
      </w:r>
      <w:r w:rsidR="00634EF8">
        <w:rPr>
          <w:spacing w:val="-6"/>
          <w:sz w:val="28"/>
          <w:szCs w:val="28"/>
          <w:lang w:val="pl-PL"/>
        </w:rPr>
        <w:t>Các c</w:t>
      </w:r>
      <w:r>
        <w:rPr>
          <w:spacing w:val="-6"/>
          <w:sz w:val="28"/>
          <w:szCs w:val="28"/>
          <w:lang w:val="pl-PL"/>
        </w:rPr>
        <w:t xml:space="preserve">hế độ, chính sách đối với Dân quân tự vệ không </w:t>
      </w:r>
      <w:r w:rsidR="00634EF8">
        <w:rPr>
          <w:spacing w:val="-6"/>
          <w:sz w:val="28"/>
          <w:szCs w:val="28"/>
          <w:lang w:val="pl-PL"/>
        </w:rPr>
        <w:t xml:space="preserve">được quy định tại </w:t>
      </w:r>
      <w:r>
        <w:rPr>
          <w:spacing w:val="-6"/>
          <w:sz w:val="28"/>
          <w:szCs w:val="28"/>
          <w:lang w:val="pl-PL"/>
        </w:rPr>
        <w:t xml:space="preserve">Nghị quyết này </w:t>
      </w:r>
      <w:r w:rsidR="00634EF8">
        <w:rPr>
          <w:spacing w:val="-6"/>
          <w:sz w:val="28"/>
          <w:szCs w:val="28"/>
          <w:lang w:val="pl-PL"/>
        </w:rPr>
        <w:t>được thực hiện theo quy định của pháp luật hiện hành</w:t>
      </w:r>
      <w:r>
        <w:rPr>
          <w:spacing w:val="-6"/>
          <w:sz w:val="28"/>
          <w:szCs w:val="28"/>
          <w:lang w:val="pl-PL"/>
        </w:rPr>
        <w:t>.</w:t>
      </w:r>
    </w:p>
    <w:p w:rsidR="009B463A" w:rsidRDefault="009B463A" w:rsidP="009A764D">
      <w:pPr>
        <w:pStyle w:val="NormalWeb"/>
        <w:shd w:val="clear" w:color="auto" w:fill="FFFFFF"/>
        <w:spacing w:before="120" w:beforeAutospacing="0" w:after="120" w:afterAutospacing="0" w:line="234" w:lineRule="atLeast"/>
        <w:ind w:firstLine="567"/>
        <w:jc w:val="both"/>
        <w:rPr>
          <w:spacing w:val="-6"/>
          <w:sz w:val="28"/>
          <w:szCs w:val="28"/>
          <w:lang w:val="pl-PL"/>
        </w:rPr>
      </w:pPr>
      <w:r>
        <w:rPr>
          <w:b/>
          <w:spacing w:val="-6"/>
          <w:sz w:val="28"/>
          <w:szCs w:val="28"/>
          <w:lang w:val="pl-PL"/>
        </w:rPr>
        <w:t>Điều 3.</w:t>
      </w:r>
      <w:r>
        <w:rPr>
          <w:spacing w:val="-6"/>
          <w:sz w:val="28"/>
          <w:szCs w:val="28"/>
          <w:lang w:val="pl-PL"/>
        </w:rPr>
        <w:t xml:space="preserve"> </w:t>
      </w:r>
      <w:r w:rsidRPr="00021FAD">
        <w:rPr>
          <w:spacing w:val="-6"/>
          <w:sz w:val="28"/>
          <w:szCs w:val="28"/>
          <w:lang w:val="pl-PL"/>
        </w:rPr>
        <w:t>Điều khoản thi hành</w:t>
      </w:r>
    </w:p>
    <w:p w:rsidR="00021FAD" w:rsidRPr="00DC6E40" w:rsidRDefault="00021FAD" w:rsidP="00021FAD">
      <w:pPr>
        <w:spacing w:before="60" w:line="360" w:lineRule="exact"/>
        <w:ind w:firstLine="567"/>
        <w:jc w:val="both"/>
        <w:rPr>
          <w:szCs w:val="28"/>
        </w:rPr>
      </w:pPr>
      <w:r w:rsidRPr="00DC6E40">
        <w:rPr>
          <w:szCs w:val="28"/>
        </w:rPr>
        <w:t xml:space="preserve">1. Giao </w:t>
      </w:r>
      <w:r>
        <w:rPr>
          <w:szCs w:val="28"/>
        </w:rPr>
        <w:t>Ủy</w:t>
      </w:r>
      <w:r w:rsidRPr="00DC6E40">
        <w:rPr>
          <w:szCs w:val="28"/>
        </w:rPr>
        <w:t xml:space="preserve"> ban nhân dân tỉnh tổ chức triển khai thực hiện Nghị quyết.</w:t>
      </w:r>
    </w:p>
    <w:p w:rsidR="00021FAD" w:rsidRDefault="00021FAD" w:rsidP="00021FAD">
      <w:pPr>
        <w:spacing w:before="60" w:line="360" w:lineRule="exact"/>
        <w:ind w:firstLine="567"/>
        <w:jc w:val="both"/>
        <w:rPr>
          <w:szCs w:val="28"/>
        </w:rPr>
      </w:pPr>
      <w:r w:rsidRPr="00DC6E40">
        <w:rPr>
          <w:szCs w:val="28"/>
        </w:rPr>
        <w:t xml:space="preserve">2. Thường trực Hội đồng nhân dân, các </w:t>
      </w:r>
      <w:r>
        <w:rPr>
          <w:szCs w:val="28"/>
        </w:rPr>
        <w:t>B</w:t>
      </w:r>
      <w:r w:rsidRPr="00DC6E40">
        <w:rPr>
          <w:szCs w:val="28"/>
        </w:rPr>
        <w:t xml:space="preserve">an Hội đồng nhân dân tỉnh, đại biểu Hội đồng nhân dân tỉnh phối hợp với </w:t>
      </w:r>
      <w:r>
        <w:rPr>
          <w:szCs w:val="28"/>
        </w:rPr>
        <w:t>Ban Thường trực Ủy</w:t>
      </w:r>
      <w:r w:rsidRPr="00DC6E40">
        <w:rPr>
          <w:szCs w:val="28"/>
        </w:rPr>
        <w:t xml:space="preserve"> ban Mặt trận Tổ quốc Việt Nam </w:t>
      </w:r>
      <w:r>
        <w:rPr>
          <w:szCs w:val="28"/>
        </w:rPr>
        <w:t xml:space="preserve">tỉnh </w:t>
      </w:r>
      <w:r w:rsidRPr="00DC6E40">
        <w:rPr>
          <w:szCs w:val="28"/>
        </w:rPr>
        <w:t xml:space="preserve">giám sát thực hiện Nghị </w:t>
      </w:r>
      <w:r>
        <w:rPr>
          <w:szCs w:val="28"/>
        </w:rPr>
        <w:t>q</w:t>
      </w:r>
      <w:r w:rsidRPr="00DC6E40">
        <w:rPr>
          <w:szCs w:val="28"/>
        </w:rPr>
        <w:t>uyết.</w:t>
      </w:r>
    </w:p>
    <w:p w:rsidR="00021FAD" w:rsidRDefault="00021FAD" w:rsidP="00021FAD">
      <w:pPr>
        <w:spacing w:before="60" w:line="360" w:lineRule="exact"/>
        <w:ind w:firstLine="567"/>
        <w:jc w:val="both"/>
        <w:rPr>
          <w:szCs w:val="28"/>
        </w:rPr>
      </w:pPr>
      <w:r w:rsidRPr="00B313B0">
        <w:rPr>
          <w:rFonts w:cs="Times New Roman"/>
          <w:lang w:val="nl-NL"/>
        </w:rPr>
        <w:t xml:space="preserve">Nghị quyết này được </w:t>
      </w:r>
      <w:r w:rsidRPr="00B313B0">
        <w:rPr>
          <w:rFonts w:cs="Times New Roman"/>
          <w:color w:val="000000"/>
        </w:rPr>
        <w:t>Hội đồng nhân dân tỉnh Quảng Trị, Khóa VI</w:t>
      </w:r>
      <w:r>
        <w:rPr>
          <w:rFonts w:cs="Times New Roman"/>
          <w:color w:val="000000"/>
        </w:rPr>
        <w:t>I</w:t>
      </w:r>
      <w:r w:rsidRPr="00B313B0">
        <w:rPr>
          <w:rFonts w:cs="Times New Roman"/>
          <w:color w:val="000000"/>
        </w:rPr>
        <w:t>I, Kỳ họp thứ</w:t>
      </w:r>
      <w:r>
        <w:rPr>
          <w:rFonts w:cs="Times New Roman"/>
          <w:color w:val="000000"/>
        </w:rPr>
        <w:t xml:space="preserve"> 4</w:t>
      </w:r>
      <w:r w:rsidRPr="00B313B0">
        <w:rPr>
          <w:rFonts w:cs="Times New Roman"/>
          <w:color w:val="000000"/>
        </w:rPr>
        <w:t xml:space="preserve"> </w:t>
      </w:r>
      <w:r w:rsidRPr="00B313B0">
        <w:rPr>
          <w:rFonts w:cs="Times New Roman"/>
          <w:lang w:val="nl-NL"/>
        </w:rPr>
        <w:t xml:space="preserve">thông qua ngày </w:t>
      </w:r>
      <w:r>
        <w:rPr>
          <w:rFonts w:cs="Times New Roman"/>
          <w:lang w:val="nl-NL"/>
        </w:rPr>
        <w:t>31</w:t>
      </w:r>
      <w:r w:rsidRPr="00B313B0">
        <w:rPr>
          <w:rFonts w:cs="Times New Roman"/>
          <w:lang w:val="nl-NL"/>
        </w:rPr>
        <w:t xml:space="preserve"> tháng </w:t>
      </w:r>
      <w:r>
        <w:rPr>
          <w:rFonts w:cs="Times New Roman"/>
          <w:lang w:val="nl-NL"/>
        </w:rPr>
        <w:t>8</w:t>
      </w:r>
      <w:r w:rsidRPr="00B313B0">
        <w:rPr>
          <w:rFonts w:cs="Times New Roman"/>
          <w:lang w:val="nl-NL"/>
        </w:rPr>
        <w:t xml:space="preserve"> năm 202</w:t>
      </w:r>
      <w:r>
        <w:rPr>
          <w:rFonts w:cs="Times New Roman"/>
          <w:lang w:val="nl-NL"/>
        </w:rPr>
        <w:t>1</w:t>
      </w:r>
      <w:r w:rsidRPr="00B313B0">
        <w:rPr>
          <w:rFonts w:cs="Times New Roman"/>
          <w:lang w:val="nl-NL"/>
        </w:rPr>
        <w:t xml:space="preserve"> và có hiệu lực </w:t>
      </w:r>
      <w:r>
        <w:rPr>
          <w:rFonts w:cs="Times New Roman"/>
          <w:lang w:val="nl-NL"/>
        </w:rPr>
        <w:t xml:space="preserve">thi hành </w:t>
      </w:r>
      <w:r w:rsidRPr="00B313B0">
        <w:rPr>
          <w:rFonts w:cs="Times New Roman"/>
          <w:lang w:val="nl-NL"/>
        </w:rPr>
        <w:t xml:space="preserve">kể từ ngày </w:t>
      </w:r>
      <w:r>
        <w:rPr>
          <w:rFonts w:cs="Times New Roman"/>
          <w:lang w:val="nl-NL"/>
        </w:rPr>
        <w:t>01 tháng 10 năm 2021</w:t>
      </w:r>
      <w:r w:rsidRPr="00B313B0">
        <w:rPr>
          <w:rFonts w:cs="Times New Roman"/>
          <w:lang w:val="nl-NL"/>
        </w:rPr>
        <w:t>./.</w:t>
      </w:r>
    </w:p>
    <w:p w:rsidR="00156364" w:rsidRPr="00DC6E40" w:rsidRDefault="00C80310" w:rsidP="009A764D">
      <w:pPr>
        <w:spacing w:before="60" w:line="360" w:lineRule="exact"/>
        <w:ind w:firstLine="567"/>
        <w:jc w:val="both"/>
        <w:rPr>
          <w:szCs w:val="28"/>
        </w:rPr>
      </w:pPr>
      <w:r>
        <w:rPr>
          <w:noProof/>
          <w:szCs w:val="28"/>
        </w:rPr>
        <w:pict>
          <v:shapetype id="_x0000_t202" coordsize="21600,21600" o:spt="202" path="m,l,21600r21600,l21600,xe">
            <v:stroke joinstyle="miter"/>
            <v:path gradientshapeok="t" o:connecttype="rect"/>
          </v:shapetype>
          <v:shape id="_x0000_s1031" type="#_x0000_t202" style="position:absolute;left:0;text-align:left;margin-left:303.15pt;margin-top:12.85pt;width:162.5pt;height:177.2pt;z-index:251664384" strokecolor="white">
            <v:textbox>
              <w:txbxContent>
                <w:p w:rsidR="00156364" w:rsidRPr="006E37D4" w:rsidRDefault="00156364" w:rsidP="00156364">
                  <w:pPr>
                    <w:jc w:val="center"/>
                    <w:rPr>
                      <w:b/>
                      <w:bCs/>
                      <w:szCs w:val="28"/>
                    </w:rPr>
                  </w:pPr>
                  <w:r w:rsidRPr="006E37D4">
                    <w:rPr>
                      <w:b/>
                      <w:bCs/>
                      <w:szCs w:val="28"/>
                    </w:rPr>
                    <w:t>CHỦ TỊCH</w:t>
                  </w:r>
                </w:p>
                <w:p w:rsidR="00156364" w:rsidRPr="006E37D4" w:rsidRDefault="00156364" w:rsidP="00156364">
                  <w:pPr>
                    <w:jc w:val="center"/>
                    <w:rPr>
                      <w:b/>
                      <w:bCs/>
                      <w:szCs w:val="28"/>
                    </w:rPr>
                  </w:pPr>
                </w:p>
                <w:p w:rsidR="00156364" w:rsidRPr="006E37D4" w:rsidRDefault="00156364" w:rsidP="00156364">
                  <w:pPr>
                    <w:jc w:val="center"/>
                    <w:rPr>
                      <w:b/>
                      <w:bCs/>
                      <w:szCs w:val="28"/>
                    </w:rPr>
                  </w:pPr>
                </w:p>
                <w:p w:rsidR="00156364" w:rsidRPr="006E37D4" w:rsidRDefault="00156364" w:rsidP="00156364">
                  <w:pPr>
                    <w:jc w:val="center"/>
                    <w:rPr>
                      <w:b/>
                      <w:bCs/>
                      <w:i/>
                      <w:szCs w:val="28"/>
                    </w:rPr>
                  </w:pPr>
                </w:p>
                <w:p w:rsidR="00156364" w:rsidRDefault="00156364" w:rsidP="00156364">
                  <w:pPr>
                    <w:jc w:val="center"/>
                    <w:rPr>
                      <w:b/>
                      <w:bCs/>
                      <w:i/>
                      <w:szCs w:val="28"/>
                    </w:rPr>
                  </w:pPr>
                </w:p>
                <w:p w:rsidR="003F0FA7" w:rsidRPr="006E37D4" w:rsidRDefault="003F0FA7" w:rsidP="00156364">
                  <w:pPr>
                    <w:jc w:val="center"/>
                    <w:rPr>
                      <w:b/>
                      <w:bCs/>
                      <w:i/>
                      <w:szCs w:val="28"/>
                    </w:rPr>
                  </w:pPr>
                </w:p>
                <w:p w:rsidR="00156364" w:rsidRDefault="00156364" w:rsidP="00156364">
                  <w:pPr>
                    <w:jc w:val="center"/>
                    <w:rPr>
                      <w:b/>
                      <w:bCs/>
                      <w:i/>
                      <w:szCs w:val="28"/>
                    </w:rPr>
                  </w:pPr>
                </w:p>
                <w:p w:rsidR="00156364" w:rsidRDefault="00156364" w:rsidP="00156364">
                  <w:pPr>
                    <w:jc w:val="center"/>
                    <w:rPr>
                      <w:b/>
                      <w:bCs/>
                      <w:i/>
                      <w:szCs w:val="28"/>
                    </w:rPr>
                  </w:pPr>
                </w:p>
                <w:p w:rsidR="00156364" w:rsidRPr="006E37D4" w:rsidRDefault="00156364" w:rsidP="00156364">
                  <w:pPr>
                    <w:jc w:val="center"/>
                    <w:rPr>
                      <w:b/>
                      <w:bCs/>
                      <w:i/>
                      <w:szCs w:val="28"/>
                    </w:rPr>
                  </w:pPr>
                  <w:r w:rsidRPr="00B313B0">
                    <w:rPr>
                      <w:rFonts w:cs="Times New Roman"/>
                      <w:b/>
                    </w:rPr>
                    <w:t>Nguyễn Đăng Quang</w:t>
                  </w:r>
                </w:p>
                <w:p w:rsidR="00156364" w:rsidRPr="00A435FE" w:rsidRDefault="00156364" w:rsidP="00156364">
                  <w:pPr>
                    <w:jc w:val="both"/>
                    <w:rPr>
                      <w:b/>
                      <w:bCs/>
                      <w:i/>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sz w:val="22"/>
                    </w:rPr>
                  </w:pPr>
                </w:p>
                <w:p w:rsidR="00156364" w:rsidRDefault="00156364" w:rsidP="00156364"/>
              </w:txbxContent>
            </v:textbox>
          </v:shape>
        </w:pict>
      </w:r>
      <w:r>
        <w:rPr>
          <w:noProof/>
          <w:szCs w:val="28"/>
        </w:rPr>
        <w:pict>
          <v:shape id="_x0000_s1030" type="#_x0000_t202" style="position:absolute;left:0;text-align:left;margin-left:-7.9pt;margin-top:13.6pt;width:282pt;height:271.75pt;z-index:251663360" strokecolor="white">
            <v:textbox style="mso-next-textbox:#_x0000_s1030">
              <w:txbxContent>
                <w:p w:rsidR="00156364" w:rsidRPr="00B313B0" w:rsidRDefault="00156364" w:rsidP="00772322">
                  <w:pPr>
                    <w:jc w:val="both"/>
                    <w:rPr>
                      <w:rFonts w:cs="Times New Roman"/>
                      <w:b/>
                      <w:i/>
                      <w:sz w:val="22"/>
                    </w:rPr>
                  </w:pPr>
                  <w:r w:rsidRPr="00B765F6">
                    <w:rPr>
                      <w:b/>
                      <w:bCs/>
                      <w:sz w:val="24"/>
                    </w:rPr>
                    <w:t xml:space="preserve"> </w:t>
                  </w:r>
                  <w:r w:rsidRPr="00B313B0">
                    <w:rPr>
                      <w:rFonts w:cs="Times New Roman"/>
                      <w:b/>
                      <w:i/>
                      <w:sz w:val="22"/>
                    </w:rPr>
                    <w:t>Nơi nhận:</w:t>
                  </w:r>
                </w:p>
                <w:p w:rsidR="00AD5AEC" w:rsidRDefault="00AD5AEC" w:rsidP="009B463A">
                  <w:pPr>
                    <w:jc w:val="both"/>
                    <w:rPr>
                      <w:rFonts w:eastAsia="Calibri" w:cs="Times New Roman"/>
                      <w:spacing w:val="-4"/>
                      <w:sz w:val="22"/>
                      <w:lang w:val="nl-NL"/>
                    </w:rPr>
                  </w:pPr>
                  <w:r>
                    <w:rPr>
                      <w:rFonts w:eastAsia="Calibri" w:cs="Times New Roman"/>
                      <w:spacing w:val="-4"/>
                      <w:sz w:val="22"/>
                      <w:lang w:val="nl-NL"/>
                    </w:rPr>
                    <w:t>- UBTVQH, Chính phủ;</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VPQH, VPCTN, VPCP;</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Bộ Quốc phòng, Bộ Tài chính</w:t>
                  </w:r>
                  <w:r w:rsidR="004B18C7">
                    <w:rPr>
                      <w:rFonts w:eastAsia="Calibri" w:cs="Times New Roman"/>
                      <w:spacing w:val="-4"/>
                      <w:sz w:val="22"/>
                      <w:lang w:val="nl-NL"/>
                    </w:rPr>
                    <w:t>, Bộ TP</w:t>
                  </w:r>
                  <w:r>
                    <w:rPr>
                      <w:rFonts w:eastAsia="Calibri" w:cs="Times New Roman"/>
                      <w:spacing w:val="-4"/>
                      <w:sz w:val="22"/>
                      <w:lang w:val="nl-NL"/>
                    </w:rPr>
                    <w:t>;</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Cục kiểm tra văn bản QPPL - Bộ Tư pháp;</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Vụ Pháp chế - Bộ Quốc phòng;</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Cục Dân quân tự vệ/BTTM;</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Bộ Tư lệnh/QK4;</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TVTU, TTHĐND, UBND, UBMTTQVN tỉnh;</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Đoàn Đại biểu Quốc hội tỉnh;</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Các ban và các đại biểu HĐND tỉnh;</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Các sở, ban, ngành, đoàn thể cấp tỉnh;</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Bộ CHQS tỉnh;</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xml:space="preserve">- VPTU, VP </w:t>
                  </w:r>
                  <w:r w:rsidR="00021FAD">
                    <w:rPr>
                      <w:rFonts w:eastAsia="Calibri" w:cs="Times New Roman"/>
                      <w:spacing w:val="-4"/>
                      <w:sz w:val="22"/>
                      <w:lang w:val="nl-NL"/>
                    </w:rPr>
                    <w:t>Đoàn ĐBQH&amp;</w:t>
                  </w:r>
                  <w:r>
                    <w:rPr>
                      <w:rFonts w:eastAsia="Calibri" w:cs="Times New Roman"/>
                      <w:spacing w:val="-4"/>
                      <w:sz w:val="22"/>
                      <w:lang w:val="nl-NL"/>
                    </w:rPr>
                    <w:t xml:space="preserve">HĐND tỉnh, VP UBND tỉnh; </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TT HĐND, UBND các huyện, thị xã, thành phố;</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Ban CHQS các huyện, thị xã, thành phố;</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Đài PT-TH tỉnh, Báo Quảng Trị;</w:t>
                  </w:r>
                </w:p>
                <w:p w:rsidR="009D4328" w:rsidRDefault="009D4328" w:rsidP="009D4328">
                  <w:pPr>
                    <w:jc w:val="both"/>
                    <w:rPr>
                      <w:rFonts w:eastAsia="Calibri" w:cs="Times New Roman"/>
                      <w:spacing w:val="-4"/>
                      <w:sz w:val="22"/>
                      <w:lang w:val="nl-NL"/>
                    </w:rPr>
                  </w:pPr>
                  <w:r>
                    <w:rPr>
                      <w:sz w:val="22"/>
                      <w:lang w:val="vi-VN"/>
                    </w:rPr>
                    <w:t xml:space="preserve">- </w:t>
                  </w:r>
                  <w:r>
                    <w:rPr>
                      <w:sz w:val="22"/>
                    </w:rPr>
                    <w:t>Cổng thông tin điện tử tỉnh</w:t>
                  </w:r>
                  <w:r w:rsidR="004B18C7">
                    <w:rPr>
                      <w:sz w:val="22"/>
                    </w:rPr>
                    <w:t xml:space="preserve">, </w:t>
                  </w:r>
                  <w:r>
                    <w:rPr>
                      <w:rFonts w:eastAsia="Calibri" w:cs="Times New Roman"/>
                      <w:spacing w:val="-4"/>
                      <w:sz w:val="22"/>
                      <w:lang w:val="nl-NL"/>
                    </w:rPr>
                    <w:t>Công báo tỉnh;</w:t>
                  </w:r>
                </w:p>
                <w:p w:rsidR="00156364" w:rsidRPr="00B313B0" w:rsidRDefault="009B463A" w:rsidP="009B463A">
                  <w:pPr>
                    <w:jc w:val="both"/>
                    <w:rPr>
                      <w:rFonts w:cs="Times New Roman"/>
                      <w:sz w:val="22"/>
                    </w:rPr>
                  </w:pPr>
                  <w:r>
                    <w:rPr>
                      <w:rFonts w:eastAsia="Calibri" w:cs="Times New Roman"/>
                      <w:spacing w:val="-4"/>
                      <w:sz w:val="22"/>
                      <w:lang w:val="nl-NL"/>
                    </w:rPr>
                    <w:t>- Lưu VT</w:t>
                  </w:r>
                  <w:r w:rsidR="00021FAD">
                    <w:rPr>
                      <w:rFonts w:cs="Times New Roman"/>
                      <w:sz w:val="22"/>
                    </w:rPr>
                    <w:t>.</w:t>
                  </w:r>
                  <w:r w:rsidR="00156364" w:rsidRPr="00B313B0">
                    <w:rPr>
                      <w:rFonts w:cs="Times New Roman"/>
                      <w:sz w:val="22"/>
                    </w:rPr>
                    <w:t xml:space="preserve"> </w:t>
                  </w:r>
                </w:p>
              </w:txbxContent>
            </v:textbox>
          </v:shape>
        </w:pict>
      </w:r>
      <w:r w:rsidR="00156364" w:rsidRPr="00DC6E40">
        <w:rPr>
          <w:szCs w:val="28"/>
        </w:rPr>
        <w:tab/>
      </w:r>
    </w:p>
    <w:p w:rsidR="00156364" w:rsidRPr="00DC6E40" w:rsidRDefault="00156364" w:rsidP="009A764D">
      <w:pPr>
        <w:tabs>
          <w:tab w:val="left" w:pos="6465"/>
        </w:tabs>
        <w:ind w:firstLine="567"/>
        <w:jc w:val="both"/>
        <w:rPr>
          <w:szCs w:val="28"/>
        </w:rPr>
      </w:pPr>
      <w:r w:rsidRPr="00DC6E40">
        <w:rPr>
          <w:szCs w:val="28"/>
        </w:rPr>
        <w:tab/>
      </w: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156364" w:rsidRPr="00DC6E40" w:rsidRDefault="00156364" w:rsidP="009A764D">
      <w:pPr>
        <w:ind w:firstLine="567"/>
        <w:jc w:val="both"/>
        <w:rPr>
          <w:szCs w:val="28"/>
        </w:rPr>
      </w:pPr>
    </w:p>
    <w:p w:rsidR="00650F2C" w:rsidRPr="00B313B0" w:rsidRDefault="00650F2C" w:rsidP="009A764D">
      <w:pPr>
        <w:pStyle w:val="Vnbnnidung30"/>
        <w:shd w:val="clear" w:color="auto" w:fill="auto"/>
        <w:spacing w:before="0" w:after="0" w:line="240" w:lineRule="auto"/>
        <w:ind w:firstLine="567"/>
        <w:jc w:val="both"/>
        <w:rPr>
          <w:rFonts w:cs="Times New Roman"/>
          <w:b w:val="0"/>
          <w:kern w:val="18"/>
          <w:sz w:val="28"/>
          <w:szCs w:val="28"/>
        </w:rPr>
      </w:pPr>
    </w:p>
    <w:p w:rsidR="00112009" w:rsidRPr="00B313B0" w:rsidRDefault="00112009" w:rsidP="009A764D">
      <w:pPr>
        <w:ind w:firstLine="567"/>
        <w:jc w:val="both"/>
        <w:rPr>
          <w:rFonts w:cs="Times New Roman"/>
        </w:rPr>
      </w:pPr>
      <w:r w:rsidRPr="00B313B0">
        <w:rPr>
          <w:rFonts w:cs="Times New Roman"/>
          <w:sz w:val="22"/>
        </w:rPr>
        <w:t>.</w:t>
      </w:r>
    </w:p>
    <w:p w:rsidR="00112009" w:rsidRPr="00B313B0" w:rsidRDefault="00112009" w:rsidP="009A764D">
      <w:pPr>
        <w:pStyle w:val="Vnbnnidung30"/>
        <w:shd w:val="clear" w:color="auto" w:fill="auto"/>
        <w:spacing w:before="0" w:after="0" w:line="240" w:lineRule="auto"/>
        <w:ind w:firstLine="567"/>
        <w:jc w:val="both"/>
        <w:rPr>
          <w:rFonts w:cs="Times New Roman"/>
          <w:b w:val="0"/>
          <w:sz w:val="28"/>
          <w:szCs w:val="28"/>
        </w:rPr>
      </w:pPr>
    </w:p>
    <w:p w:rsidR="00F25857" w:rsidRPr="00B313B0" w:rsidRDefault="00F25857" w:rsidP="009A764D">
      <w:pPr>
        <w:ind w:firstLine="567"/>
        <w:jc w:val="both"/>
        <w:rPr>
          <w:rFonts w:cs="Times New Roman"/>
        </w:rPr>
      </w:pPr>
    </w:p>
    <w:sectPr w:rsidR="00F25857" w:rsidRPr="00B313B0" w:rsidSect="002D4E20">
      <w:headerReference w:type="default" r:id="rId6"/>
      <w:footerReference w:type="default" r:id="rId7"/>
      <w:pgSz w:w="11907" w:h="16840" w:code="9"/>
      <w:pgMar w:top="1135" w:right="1134" w:bottom="1135" w:left="1701" w:header="720" w:footer="31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1E7" w:rsidRDefault="007231E7" w:rsidP="0048436C">
      <w:r>
        <w:separator/>
      </w:r>
    </w:p>
  </w:endnote>
  <w:endnote w:type="continuationSeparator" w:id="1">
    <w:p w:rsidR="007231E7" w:rsidRDefault="007231E7"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C80310">
        <w:pPr>
          <w:pStyle w:val="Footer"/>
          <w:jc w:val="right"/>
        </w:pPr>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1E7" w:rsidRDefault="007231E7" w:rsidP="0048436C">
      <w:r>
        <w:separator/>
      </w:r>
    </w:p>
  </w:footnote>
  <w:footnote w:type="continuationSeparator" w:id="1">
    <w:p w:rsidR="007231E7" w:rsidRDefault="007231E7"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878"/>
      <w:docPartObj>
        <w:docPartGallery w:val="Page Numbers (Top of Page)"/>
        <w:docPartUnique/>
      </w:docPartObj>
    </w:sdtPr>
    <w:sdtContent>
      <w:p w:rsidR="00E94879" w:rsidRDefault="00C80310">
        <w:pPr>
          <w:pStyle w:val="Header"/>
          <w:jc w:val="center"/>
        </w:pPr>
        <w:fldSimple w:instr=" PAGE   \* MERGEFORMAT ">
          <w:r w:rsidR="0009302C">
            <w:rPr>
              <w:noProof/>
            </w:rPr>
            <w:t>2</w:t>
          </w:r>
        </w:fldSimple>
      </w:p>
    </w:sdtContent>
  </w:sdt>
  <w:p w:rsidR="00E94879" w:rsidRDefault="00E948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063B8"/>
    <w:rsid w:val="00021FAD"/>
    <w:rsid w:val="00025F89"/>
    <w:rsid w:val="00030D69"/>
    <w:rsid w:val="000322CB"/>
    <w:rsid w:val="00034FF1"/>
    <w:rsid w:val="0004259D"/>
    <w:rsid w:val="00084059"/>
    <w:rsid w:val="0009302C"/>
    <w:rsid w:val="000A06CD"/>
    <w:rsid w:val="0010332E"/>
    <w:rsid w:val="00112009"/>
    <w:rsid w:val="00113439"/>
    <w:rsid w:val="001150AE"/>
    <w:rsid w:val="00115DFB"/>
    <w:rsid w:val="00117E9E"/>
    <w:rsid w:val="0013121E"/>
    <w:rsid w:val="001407D0"/>
    <w:rsid w:val="00144E32"/>
    <w:rsid w:val="00156364"/>
    <w:rsid w:val="00160CE9"/>
    <w:rsid w:val="0016130C"/>
    <w:rsid w:val="00181ACA"/>
    <w:rsid w:val="00183FF1"/>
    <w:rsid w:val="00196733"/>
    <w:rsid w:val="001A3CBD"/>
    <w:rsid w:val="001B62EF"/>
    <w:rsid w:val="001E68AA"/>
    <w:rsid w:val="001F5EA8"/>
    <w:rsid w:val="001F6451"/>
    <w:rsid w:val="001F723E"/>
    <w:rsid w:val="00205298"/>
    <w:rsid w:val="00240595"/>
    <w:rsid w:val="00247593"/>
    <w:rsid w:val="00262FFE"/>
    <w:rsid w:val="002833BD"/>
    <w:rsid w:val="0029386B"/>
    <w:rsid w:val="00295FAF"/>
    <w:rsid w:val="0029669D"/>
    <w:rsid w:val="002A799C"/>
    <w:rsid w:val="002B19B9"/>
    <w:rsid w:val="002C2112"/>
    <w:rsid w:val="002C45E0"/>
    <w:rsid w:val="002D4E20"/>
    <w:rsid w:val="002E4116"/>
    <w:rsid w:val="002F608C"/>
    <w:rsid w:val="002F7CC8"/>
    <w:rsid w:val="00300D60"/>
    <w:rsid w:val="0030149F"/>
    <w:rsid w:val="003055B8"/>
    <w:rsid w:val="00311720"/>
    <w:rsid w:val="00321EFE"/>
    <w:rsid w:val="00325267"/>
    <w:rsid w:val="00335593"/>
    <w:rsid w:val="00336BFB"/>
    <w:rsid w:val="00337FB8"/>
    <w:rsid w:val="003429CE"/>
    <w:rsid w:val="00350D90"/>
    <w:rsid w:val="003517D5"/>
    <w:rsid w:val="00353D37"/>
    <w:rsid w:val="0035537D"/>
    <w:rsid w:val="0035563E"/>
    <w:rsid w:val="0035649F"/>
    <w:rsid w:val="00361FAC"/>
    <w:rsid w:val="00390D38"/>
    <w:rsid w:val="0039279D"/>
    <w:rsid w:val="00397E6D"/>
    <w:rsid w:val="003B5234"/>
    <w:rsid w:val="003D2D4F"/>
    <w:rsid w:val="003D6B73"/>
    <w:rsid w:val="003E64D5"/>
    <w:rsid w:val="003F0FA7"/>
    <w:rsid w:val="003F1FD6"/>
    <w:rsid w:val="003F3D63"/>
    <w:rsid w:val="003F479E"/>
    <w:rsid w:val="003F5229"/>
    <w:rsid w:val="00416370"/>
    <w:rsid w:val="004300BE"/>
    <w:rsid w:val="00431197"/>
    <w:rsid w:val="0043709C"/>
    <w:rsid w:val="00457D63"/>
    <w:rsid w:val="0046642B"/>
    <w:rsid w:val="00476A4D"/>
    <w:rsid w:val="00481059"/>
    <w:rsid w:val="0048436C"/>
    <w:rsid w:val="004A3C2C"/>
    <w:rsid w:val="004B18C7"/>
    <w:rsid w:val="004B48C7"/>
    <w:rsid w:val="004B7A7B"/>
    <w:rsid w:val="004C47A9"/>
    <w:rsid w:val="004D4459"/>
    <w:rsid w:val="004E141A"/>
    <w:rsid w:val="004F5CFA"/>
    <w:rsid w:val="004F730C"/>
    <w:rsid w:val="0052526F"/>
    <w:rsid w:val="00526954"/>
    <w:rsid w:val="005467E3"/>
    <w:rsid w:val="00554843"/>
    <w:rsid w:val="005554B4"/>
    <w:rsid w:val="00556476"/>
    <w:rsid w:val="00576BFB"/>
    <w:rsid w:val="005853B8"/>
    <w:rsid w:val="00594BF0"/>
    <w:rsid w:val="0059615E"/>
    <w:rsid w:val="005A1D69"/>
    <w:rsid w:val="005B1050"/>
    <w:rsid w:val="005B4364"/>
    <w:rsid w:val="005B65C5"/>
    <w:rsid w:val="005C6818"/>
    <w:rsid w:val="005D4B97"/>
    <w:rsid w:val="005E46D5"/>
    <w:rsid w:val="005F6FED"/>
    <w:rsid w:val="00603B98"/>
    <w:rsid w:val="00610305"/>
    <w:rsid w:val="00610C89"/>
    <w:rsid w:val="006242D7"/>
    <w:rsid w:val="0063019D"/>
    <w:rsid w:val="00634EF8"/>
    <w:rsid w:val="00650F2C"/>
    <w:rsid w:val="0065532B"/>
    <w:rsid w:val="006574D9"/>
    <w:rsid w:val="0067549D"/>
    <w:rsid w:val="006909F9"/>
    <w:rsid w:val="00690F66"/>
    <w:rsid w:val="006C30D5"/>
    <w:rsid w:val="006D139E"/>
    <w:rsid w:val="006E6491"/>
    <w:rsid w:val="006E6EF4"/>
    <w:rsid w:val="006F4B7F"/>
    <w:rsid w:val="007156DC"/>
    <w:rsid w:val="00720A99"/>
    <w:rsid w:val="007231E7"/>
    <w:rsid w:val="0073168E"/>
    <w:rsid w:val="00753172"/>
    <w:rsid w:val="00767A4F"/>
    <w:rsid w:val="00772322"/>
    <w:rsid w:val="00775605"/>
    <w:rsid w:val="007757C6"/>
    <w:rsid w:val="00783055"/>
    <w:rsid w:val="007A075C"/>
    <w:rsid w:val="007D04A9"/>
    <w:rsid w:val="007D0C50"/>
    <w:rsid w:val="007E1697"/>
    <w:rsid w:val="007E53C1"/>
    <w:rsid w:val="007F2788"/>
    <w:rsid w:val="007F4B27"/>
    <w:rsid w:val="00804DAC"/>
    <w:rsid w:val="00807715"/>
    <w:rsid w:val="00811C38"/>
    <w:rsid w:val="00820F70"/>
    <w:rsid w:val="0082338A"/>
    <w:rsid w:val="008278EB"/>
    <w:rsid w:val="00846626"/>
    <w:rsid w:val="00872020"/>
    <w:rsid w:val="00893CCC"/>
    <w:rsid w:val="00897848"/>
    <w:rsid w:val="0089791F"/>
    <w:rsid w:val="008A2313"/>
    <w:rsid w:val="008B1466"/>
    <w:rsid w:val="008D23C7"/>
    <w:rsid w:val="008D2B2F"/>
    <w:rsid w:val="008F41B6"/>
    <w:rsid w:val="00901ED5"/>
    <w:rsid w:val="00904773"/>
    <w:rsid w:val="009076A1"/>
    <w:rsid w:val="0091184B"/>
    <w:rsid w:val="00914B09"/>
    <w:rsid w:val="0093423C"/>
    <w:rsid w:val="00936333"/>
    <w:rsid w:val="009444CA"/>
    <w:rsid w:val="00963860"/>
    <w:rsid w:val="00970856"/>
    <w:rsid w:val="00972BAA"/>
    <w:rsid w:val="00974567"/>
    <w:rsid w:val="00974FFD"/>
    <w:rsid w:val="009939F5"/>
    <w:rsid w:val="00993E3C"/>
    <w:rsid w:val="009A0AC3"/>
    <w:rsid w:val="009A2172"/>
    <w:rsid w:val="009A2BB1"/>
    <w:rsid w:val="009A4650"/>
    <w:rsid w:val="009A764D"/>
    <w:rsid w:val="009B463A"/>
    <w:rsid w:val="009C01A3"/>
    <w:rsid w:val="009D20F8"/>
    <w:rsid w:val="009D4328"/>
    <w:rsid w:val="009D6990"/>
    <w:rsid w:val="009E7882"/>
    <w:rsid w:val="009F12DF"/>
    <w:rsid w:val="009F502A"/>
    <w:rsid w:val="00A028A6"/>
    <w:rsid w:val="00A1326A"/>
    <w:rsid w:val="00A15BF1"/>
    <w:rsid w:val="00A21562"/>
    <w:rsid w:val="00A36564"/>
    <w:rsid w:val="00A4368E"/>
    <w:rsid w:val="00A7679C"/>
    <w:rsid w:val="00A77952"/>
    <w:rsid w:val="00A8385E"/>
    <w:rsid w:val="00A8570D"/>
    <w:rsid w:val="00A860E4"/>
    <w:rsid w:val="00A97915"/>
    <w:rsid w:val="00AA2BFF"/>
    <w:rsid w:val="00AA5A58"/>
    <w:rsid w:val="00AB6E28"/>
    <w:rsid w:val="00AC5D87"/>
    <w:rsid w:val="00AD5AEC"/>
    <w:rsid w:val="00AD644A"/>
    <w:rsid w:val="00AD769A"/>
    <w:rsid w:val="00AE1C26"/>
    <w:rsid w:val="00AF40EF"/>
    <w:rsid w:val="00AF703C"/>
    <w:rsid w:val="00B224CB"/>
    <w:rsid w:val="00B25BEE"/>
    <w:rsid w:val="00B313B0"/>
    <w:rsid w:val="00B422CF"/>
    <w:rsid w:val="00B42484"/>
    <w:rsid w:val="00B44556"/>
    <w:rsid w:val="00B47F5C"/>
    <w:rsid w:val="00B65D6F"/>
    <w:rsid w:val="00B77FFC"/>
    <w:rsid w:val="00B81119"/>
    <w:rsid w:val="00B8419D"/>
    <w:rsid w:val="00BB074C"/>
    <w:rsid w:val="00BB10A7"/>
    <w:rsid w:val="00BB13E5"/>
    <w:rsid w:val="00BB55DA"/>
    <w:rsid w:val="00BD7E2D"/>
    <w:rsid w:val="00C1086D"/>
    <w:rsid w:val="00C125E8"/>
    <w:rsid w:val="00C13FD9"/>
    <w:rsid w:val="00C2243D"/>
    <w:rsid w:val="00C227C2"/>
    <w:rsid w:val="00C40DE4"/>
    <w:rsid w:val="00C46FC7"/>
    <w:rsid w:val="00C505CF"/>
    <w:rsid w:val="00C5481D"/>
    <w:rsid w:val="00C57643"/>
    <w:rsid w:val="00C74346"/>
    <w:rsid w:val="00C80310"/>
    <w:rsid w:val="00C847C5"/>
    <w:rsid w:val="00CA7194"/>
    <w:rsid w:val="00CB1F21"/>
    <w:rsid w:val="00CB32E3"/>
    <w:rsid w:val="00CB5C1E"/>
    <w:rsid w:val="00CD0632"/>
    <w:rsid w:val="00CE0EE3"/>
    <w:rsid w:val="00CE77D0"/>
    <w:rsid w:val="00D00EFD"/>
    <w:rsid w:val="00D10051"/>
    <w:rsid w:val="00D138A9"/>
    <w:rsid w:val="00D30F4D"/>
    <w:rsid w:val="00D41100"/>
    <w:rsid w:val="00D54CAE"/>
    <w:rsid w:val="00D6097E"/>
    <w:rsid w:val="00D6761B"/>
    <w:rsid w:val="00D90F64"/>
    <w:rsid w:val="00D92053"/>
    <w:rsid w:val="00D92991"/>
    <w:rsid w:val="00D960FA"/>
    <w:rsid w:val="00DA5855"/>
    <w:rsid w:val="00DB3CB3"/>
    <w:rsid w:val="00DC4569"/>
    <w:rsid w:val="00DC6A32"/>
    <w:rsid w:val="00DD432A"/>
    <w:rsid w:val="00DD44A2"/>
    <w:rsid w:val="00DD495B"/>
    <w:rsid w:val="00DE1E0A"/>
    <w:rsid w:val="00E04DDB"/>
    <w:rsid w:val="00E1534D"/>
    <w:rsid w:val="00E22668"/>
    <w:rsid w:val="00E250C0"/>
    <w:rsid w:val="00E34FDE"/>
    <w:rsid w:val="00E3710E"/>
    <w:rsid w:val="00E62DE8"/>
    <w:rsid w:val="00E63966"/>
    <w:rsid w:val="00E86F34"/>
    <w:rsid w:val="00E94879"/>
    <w:rsid w:val="00EA6FDF"/>
    <w:rsid w:val="00EB1737"/>
    <w:rsid w:val="00ED162A"/>
    <w:rsid w:val="00EE03BF"/>
    <w:rsid w:val="00EE78C8"/>
    <w:rsid w:val="00EE7AB7"/>
    <w:rsid w:val="00EF6913"/>
    <w:rsid w:val="00F04E81"/>
    <w:rsid w:val="00F23EA4"/>
    <w:rsid w:val="00F25857"/>
    <w:rsid w:val="00F2607C"/>
    <w:rsid w:val="00F53179"/>
    <w:rsid w:val="00F57353"/>
    <w:rsid w:val="00F57DC2"/>
    <w:rsid w:val="00F6596D"/>
    <w:rsid w:val="00F93634"/>
    <w:rsid w:val="00F94067"/>
    <w:rsid w:val="00F96EA8"/>
    <w:rsid w:val="00FA2769"/>
    <w:rsid w:val="00FA3F0E"/>
    <w:rsid w:val="00FB3DA4"/>
    <w:rsid w:val="00FB478F"/>
    <w:rsid w:val="00FD3D2A"/>
    <w:rsid w:val="00FE3021"/>
    <w:rsid w:val="00FE4BE1"/>
    <w:rsid w:val="00FE664A"/>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 w:type="paragraph" w:customStyle="1" w:styleId="Char">
    <w:name w:val="Char"/>
    <w:basedOn w:val="Normal"/>
    <w:next w:val="Header"/>
    <w:semiHidden/>
    <w:rsid w:val="009B463A"/>
    <w:pPr>
      <w:spacing w:after="160" w:line="240" w:lineRule="exact"/>
    </w:pPr>
    <w:rPr>
      <w:rFonts w:eastAsia="Times New Roman" w:cs="Times New Roman"/>
    </w:rPr>
  </w:style>
  <w:style w:type="paragraph" w:styleId="NormalWeb">
    <w:name w:val="Normal (Web)"/>
    <w:basedOn w:val="Normal"/>
    <w:rsid w:val="009B463A"/>
    <w:pPr>
      <w:spacing w:before="100" w:beforeAutospacing="1" w:after="100" w:afterAutospacing="1"/>
    </w:pPr>
    <w:rPr>
      <w:rFonts w:eastAsia="Times New Roman" w:cs="Times New Roman"/>
      <w:sz w:val="24"/>
      <w:szCs w:val="24"/>
    </w:rPr>
  </w:style>
  <w:style w:type="character" w:customStyle="1" w:styleId="vnbnnidung31">
    <w:name w:val="vnbnnidung3"/>
    <w:basedOn w:val="DefaultParagraphFont"/>
    <w:rsid w:val="009B46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19</cp:revision>
  <cp:lastPrinted>2021-08-18T00:57:00Z</cp:lastPrinted>
  <dcterms:created xsi:type="dcterms:W3CDTF">2021-08-17T03:09:00Z</dcterms:created>
  <dcterms:modified xsi:type="dcterms:W3CDTF">2021-08-25T06:27:00Z</dcterms:modified>
</cp:coreProperties>
</file>