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0" w:type="dxa"/>
        <w:jc w:val="center"/>
        <w:tblLayout w:type="fixed"/>
        <w:tblLook w:val="0000" w:firstRow="0" w:lastRow="0" w:firstColumn="0" w:lastColumn="0" w:noHBand="0" w:noVBand="0"/>
      </w:tblPr>
      <w:tblGrid>
        <w:gridCol w:w="3269"/>
        <w:gridCol w:w="5811"/>
      </w:tblGrid>
      <w:tr w:rsidR="001B6940" w:rsidRPr="00CE0DFC" w:rsidTr="00773101">
        <w:trPr>
          <w:trHeight w:val="694"/>
          <w:jc w:val="center"/>
        </w:trPr>
        <w:tc>
          <w:tcPr>
            <w:tcW w:w="3269" w:type="dxa"/>
          </w:tcPr>
          <w:p w:rsidR="001B6940" w:rsidRPr="00513C5D" w:rsidRDefault="001B6940" w:rsidP="00773101">
            <w:pPr>
              <w:keepNext/>
              <w:jc w:val="center"/>
              <w:outlineLvl w:val="1"/>
              <w:rPr>
                <w:b/>
                <w:sz w:val="28"/>
                <w:szCs w:val="28"/>
                <w:lang w:val="vi-VN"/>
              </w:rPr>
            </w:pPr>
            <w:r w:rsidRPr="00513C5D">
              <w:rPr>
                <w:b/>
                <w:sz w:val="28"/>
                <w:szCs w:val="28"/>
                <w:lang w:val="vi-VN"/>
              </w:rPr>
              <w:t>HỘI ĐỒNG NHÂN DÂN</w:t>
            </w:r>
          </w:p>
          <w:p w:rsidR="001B6940" w:rsidRPr="00513C5D" w:rsidRDefault="00F26701" w:rsidP="00773101">
            <w:pPr>
              <w:keepNext/>
              <w:jc w:val="center"/>
              <w:outlineLvl w:val="1"/>
              <w:rPr>
                <w:b/>
                <w:sz w:val="28"/>
                <w:szCs w:val="28"/>
                <w:lang w:val="vi-VN"/>
              </w:rPr>
            </w:pPr>
            <w:r w:rsidRPr="00513C5D">
              <w:rPr>
                <w:bCs/>
                <w:noProof/>
                <w:sz w:val="28"/>
                <w:szCs w:val="28"/>
              </w:rPr>
              <mc:AlternateContent>
                <mc:Choice Requires="wps">
                  <w:drawing>
                    <wp:anchor distT="0" distB="0" distL="114300" distR="114300" simplePos="0" relativeHeight="251659264" behindDoc="0" locked="0" layoutInCell="1" allowOverlap="1" wp14:anchorId="4DC0BA3E" wp14:editId="75B5CC50">
                      <wp:simplePos x="0" y="0"/>
                      <wp:positionH relativeFrom="column">
                        <wp:posOffset>558800</wp:posOffset>
                      </wp:positionH>
                      <wp:positionV relativeFrom="paragraph">
                        <wp:posOffset>210820</wp:posOffset>
                      </wp:positionV>
                      <wp:extent cx="990600" cy="0"/>
                      <wp:effectExtent l="0" t="0" r="19050"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DE276" id="_x0000_t32" coordsize="21600,21600" o:spt="32" o:oned="t" path="m,l21600,21600e" filled="f">
                      <v:path arrowok="t" fillok="f" o:connecttype="none"/>
                      <o:lock v:ext="edit" shapetype="t"/>
                    </v:shapetype>
                    <v:shape id="AutoShape 22" o:spid="_x0000_s1026" type="#_x0000_t32" style="position:absolute;margin-left:44pt;margin-top:16.6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3K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nGCnS&#10;g0RPB69jZZTnYT6DcQWEVWpnQ4f0pF7Ms6bfHVK66ohqeYx+PRtIzkJG8iYlXJyBKvvhs2YQQ6BA&#10;HNapsX2AhDGgU9TkfNOEnzyi8HG5TOcpKEdHV0KKMc9Y5z9x3aNglNh5S0Tb+UorBcJrm8Uq5Pjs&#10;fGBFijEhFFV6K6SM+kuFBqg0y2cxwWkpWHCGMGfbfSUtOpKwQfEXWwTPfZjVB8UiWMcJ21xtT4S8&#10;2FBcqoAHfQGdq3VZkR/LdLlZbBbTyTSfbybTtK4nT9tqOplvs4+z+kNdVXX2M1DLpkUnGOMqsBvX&#10;NZv+3TpcH85l0W4LextD8hY9zgvIjv+RdBQ2aHnZir1m550dBYcNjcHX1xSewP0d7Ps3v/4FAAD/&#10;/wMAUEsDBBQABgAIAAAAIQDi02KO3AAAAAgBAAAPAAAAZHJzL2Rvd25yZXYueG1sTI/BTsMwEETv&#10;SPyDtUhcEHWaFhRCNlWFxIEjbSWubrwkgXgdxU4T+vUs4gDHnRnNvik2s+vUiYbQekZYLhJQxJW3&#10;LdcIh/3zbQYqRMPWdJ4J4YsCbMrLi8Lk1k/8SqddrJWUcMgNQhNjn2sdqoacCQvfE4v37gdnopxD&#10;re1gJil3nU6T5F4707J8aExPTw1Vn7vRIVAY75bJ9sHVh5fzdPOWnj+mfo94fTVvH0FFmuNfGH7w&#10;BR1KYTr6kW1QHUKWyZSIsFqloMRP12sRjr+CLgv9f0D5DQAA//8DAFBLAQItABQABgAIAAAAIQC2&#10;gziS/gAAAOEBAAATAAAAAAAAAAAAAAAAAAAAAABbQ29udGVudF9UeXBlc10ueG1sUEsBAi0AFAAG&#10;AAgAAAAhADj9If/WAAAAlAEAAAsAAAAAAAAAAAAAAAAALwEAAF9yZWxzLy5yZWxzUEsBAi0AFAAG&#10;AAgAAAAhAKvmHcodAgAAOwQAAA4AAAAAAAAAAAAAAAAALgIAAGRycy9lMm9Eb2MueG1sUEsBAi0A&#10;FAAGAAgAAAAhAOLTYo7cAAAACAEAAA8AAAAAAAAAAAAAAAAAdwQAAGRycy9kb3ducmV2LnhtbFBL&#10;BQYAAAAABAAEAPMAAACABQAAAAA=&#10;"/>
                  </w:pict>
                </mc:Fallback>
              </mc:AlternateContent>
            </w:r>
            <w:r w:rsidR="001B6940" w:rsidRPr="00513C5D">
              <w:rPr>
                <w:b/>
                <w:sz w:val="28"/>
                <w:szCs w:val="28"/>
                <w:lang w:val="vi-VN"/>
              </w:rPr>
              <w:t>TỈNH QUẢNG TRỊ</w:t>
            </w:r>
          </w:p>
          <w:p w:rsidR="001B6940" w:rsidRPr="00513C5D" w:rsidRDefault="001B6940" w:rsidP="009A1B72">
            <w:pPr>
              <w:spacing w:before="240"/>
              <w:jc w:val="center"/>
              <w:rPr>
                <w:bCs/>
                <w:sz w:val="28"/>
                <w:szCs w:val="28"/>
                <w:lang w:val="vi-VN"/>
              </w:rPr>
            </w:pPr>
            <w:r w:rsidRPr="00513C5D">
              <w:rPr>
                <w:bCs/>
                <w:sz w:val="28"/>
                <w:szCs w:val="28"/>
                <w:lang w:val="pt-BR"/>
              </w:rPr>
              <w:t>Số</w:t>
            </w:r>
            <w:r w:rsidRPr="00513C5D">
              <w:rPr>
                <w:bCs/>
                <w:sz w:val="28"/>
                <w:szCs w:val="28"/>
                <w:lang w:val="vi-VN"/>
              </w:rPr>
              <w:t xml:space="preserve">: </w:t>
            </w:r>
            <w:r w:rsidR="003D501B">
              <w:rPr>
                <w:bCs/>
                <w:sz w:val="28"/>
                <w:szCs w:val="28"/>
              </w:rPr>
              <w:t>3</w:t>
            </w:r>
            <w:r w:rsidR="009A1B72">
              <w:rPr>
                <w:bCs/>
                <w:sz w:val="28"/>
                <w:szCs w:val="28"/>
              </w:rPr>
              <w:t>7</w:t>
            </w:r>
            <w:r w:rsidRPr="00513C5D">
              <w:rPr>
                <w:bCs/>
                <w:sz w:val="28"/>
                <w:szCs w:val="28"/>
                <w:lang w:val="vi-VN"/>
              </w:rPr>
              <w:t>/</w:t>
            </w:r>
            <w:r w:rsidR="00A24224" w:rsidRPr="00513C5D">
              <w:rPr>
                <w:bCs/>
                <w:sz w:val="28"/>
                <w:szCs w:val="28"/>
              </w:rPr>
              <w:t>NQ-</w:t>
            </w:r>
            <w:r w:rsidRPr="00513C5D">
              <w:rPr>
                <w:bCs/>
                <w:sz w:val="28"/>
                <w:szCs w:val="28"/>
                <w:lang w:val="vi-VN"/>
              </w:rPr>
              <w:t>HĐND</w:t>
            </w:r>
          </w:p>
        </w:tc>
        <w:tc>
          <w:tcPr>
            <w:tcW w:w="5811" w:type="dxa"/>
          </w:tcPr>
          <w:p w:rsidR="001B6940" w:rsidRPr="00513C5D" w:rsidRDefault="001B6940" w:rsidP="00773101">
            <w:pPr>
              <w:jc w:val="center"/>
              <w:rPr>
                <w:b/>
                <w:bCs/>
                <w:spacing w:val="-8"/>
                <w:sz w:val="26"/>
                <w:szCs w:val="28"/>
                <w:lang w:val="pt-BR"/>
              </w:rPr>
            </w:pPr>
            <w:r w:rsidRPr="00513C5D">
              <w:rPr>
                <w:b/>
                <w:bCs/>
                <w:spacing w:val="-8"/>
                <w:sz w:val="26"/>
                <w:szCs w:val="28"/>
                <w:lang w:val="pt-BR"/>
              </w:rPr>
              <w:t>CỘNG HOÀ XÃ HỘI CHỦ NGHĨA VIỆT NAM</w:t>
            </w:r>
          </w:p>
          <w:p w:rsidR="001B6940" w:rsidRPr="00513C5D" w:rsidRDefault="001B6940" w:rsidP="00773101">
            <w:pPr>
              <w:jc w:val="center"/>
              <w:rPr>
                <w:b/>
                <w:sz w:val="28"/>
                <w:szCs w:val="28"/>
                <w:lang w:val="pt-BR"/>
              </w:rPr>
            </w:pPr>
            <w:r w:rsidRPr="00513C5D">
              <w:rPr>
                <w:b/>
                <w:sz w:val="28"/>
                <w:szCs w:val="28"/>
                <w:lang w:val="pt-BR"/>
              </w:rPr>
              <w:t>Độc lập - Tự do - Hạnh phúc</w:t>
            </w:r>
          </w:p>
          <w:p w:rsidR="001B6940" w:rsidRPr="00513C5D" w:rsidRDefault="001B6940" w:rsidP="0054746E">
            <w:pPr>
              <w:spacing w:before="240"/>
              <w:jc w:val="center"/>
              <w:rPr>
                <w:b/>
                <w:bCs/>
                <w:sz w:val="28"/>
                <w:szCs w:val="28"/>
                <w:lang w:val="pt-BR"/>
              </w:rPr>
            </w:pPr>
            <w:r w:rsidRPr="00513C5D">
              <w:rPr>
                <w:noProof/>
                <w:sz w:val="28"/>
                <w:szCs w:val="28"/>
              </w:rPr>
              <mc:AlternateContent>
                <mc:Choice Requires="wps">
                  <w:drawing>
                    <wp:anchor distT="0" distB="0" distL="114300" distR="114300" simplePos="0" relativeHeight="251654144" behindDoc="0" locked="0" layoutInCell="1" allowOverlap="1" wp14:anchorId="46E66C33" wp14:editId="10D1B127">
                      <wp:simplePos x="0" y="0"/>
                      <wp:positionH relativeFrom="column">
                        <wp:posOffset>869950</wp:posOffset>
                      </wp:positionH>
                      <wp:positionV relativeFrom="paragraph">
                        <wp:posOffset>23495</wp:posOffset>
                      </wp:positionV>
                      <wp:extent cx="1908175" cy="0"/>
                      <wp:effectExtent l="0" t="0" r="34925"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1F17"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85pt" to="21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cmEg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wjRTpo&#10;0VYojiaxNL1xBVhUamdDcvSsXsxW0+8OKV21RB14pPh6MeCXhWImb1zCxRkIsO+/aAY25Oh1rNO5&#10;sV2AhAqgc2zH5d4OfvaIwmO2SOfZxylGdNAlpBgcjXX+M9cdCkKJJZCOwOS0dT4QIcVgEuIovRFS&#10;xm5LhfoSL6aTaXRwWgoWlMHM2cO+khadSJiX+MWsQPNoZvVRsQjWcsLWN9kTIa8yBJcq4EEqQOcm&#10;XQfixyJdrOfreT7KJ7P1KE/revRpU+Wj2QaSrT/UVVVnPwO1LC9awRhXgd0wnFn+d82/rcl1rO7j&#10;eS9D8hY91gvIDv9IOvYytC9skyv2ml12dugxzGM0vu1OGPjHO8iPG776BQAA//8DAFBLAwQUAAYA&#10;CAAAACEAAiFB1dsAAAAHAQAADwAAAGRycy9kb3ducmV2LnhtbEyPwU7DMBBE70j8g7VIXKrWoQGC&#10;QpwKAblxoVBx3cZLEhGv09htA1/PwgWOT7OaeVusJterA42h82zgYpGAIq697bgx8PpSzW9AhYhs&#10;sfdMBj4pwKo8PSkwt/7Iz3RYx0ZJCYccDbQxDrnWoW7JYVj4gViydz86jIJjo+2IRyl3vV4mybV2&#10;2LEstDjQfUv1x3rvDIRqQ7vqa1bPkre08bTcPTw9ojHnZ9PdLahIU/w7hh99UYdSnLZ+zzaoXjjN&#10;5JdoIM1ASX6ZZlegtr+sy0L/9y+/AQAA//8DAFBLAQItABQABgAIAAAAIQC2gziS/gAAAOEBAAAT&#10;AAAAAAAAAAAAAAAAAAAAAABbQ29udGVudF9UeXBlc10ueG1sUEsBAi0AFAAGAAgAAAAhADj9If/W&#10;AAAAlAEAAAsAAAAAAAAAAAAAAAAALwEAAF9yZWxzLy5yZWxzUEsBAi0AFAAGAAgAAAAhALkSByYS&#10;AgAAKQQAAA4AAAAAAAAAAAAAAAAALgIAAGRycy9lMm9Eb2MueG1sUEsBAi0AFAAGAAgAAAAhAAIh&#10;QdXbAAAABwEAAA8AAAAAAAAAAAAAAAAAbAQAAGRycy9kb3ducmV2LnhtbFBLBQYAAAAABAAEAPMA&#10;AAB0BQAAAAA=&#10;"/>
                  </w:pict>
                </mc:Fallback>
              </mc:AlternateContent>
            </w:r>
            <w:r w:rsidRPr="00513C5D">
              <w:rPr>
                <w:i/>
                <w:iCs/>
                <w:sz w:val="28"/>
                <w:szCs w:val="28"/>
                <w:lang w:val="pt-BR"/>
              </w:rPr>
              <w:t>Quảng Trị, ngày</w:t>
            </w:r>
            <w:r w:rsidR="003D501B">
              <w:rPr>
                <w:i/>
                <w:iCs/>
                <w:sz w:val="28"/>
                <w:szCs w:val="28"/>
                <w:lang w:val="pt-BR"/>
              </w:rPr>
              <w:t xml:space="preserve"> 1</w:t>
            </w:r>
            <w:r w:rsidR="0054746E">
              <w:rPr>
                <w:i/>
                <w:iCs/>
                <w:sz w:val="28"/>
                <w:szCs w:val="28"/>
                <w:lang w:val="pt-BR"/>
              </w:rPr>
              <w:t>4</w:t>
            </w:r>
            <w:r w:rsidRPr="00513C5D">
              <w:rPr>
                <w:i/>
                <w:iCs/>
                <w:sz w:val="28"/>
                <w:szCs w:val="28"/>
                <w:lang w:val="pt-BR"/>
              </w:rPr>
              <w:t xml:space="preserve"> tháng 7</w:t>
            </w:r>
            <w:r w:rsidRPr="00513C5D">
              <w:rPr>
                <w:i/>
                <w:iCs/>
                <w:sz w:val="28"/>
                <w:szCs w:val="28"/>
                <w:lang w:val="vi-VN"/>
              </w:rPr>
              <w:t xml:space="preserve"> </w:t>
            </w:r>
            <w:r w:rsidRPr="00513C5D">
              <w:rPr>
                <w:i/>
                <w:iCs/>
                <w:sz w:val="28"/>
                <w:szCs w:val="28"/>
                <w:lang w:val="pt-BR"/>
              </w:rPr>
              <w:t>năm 2022</w:t>
            </w:r>
          </w:p>
        </w:tc>
      </w:tr>
    </w:tbl>
    <w:p w:rsidR="00154029" w:rsidRDefault="00154029" w:rsidP="004E142F">
      <w:pPr>
        <w:pStyle w:val="ListParagraph"/>
        <w:spacing w:before="240" w:after="360" w:line="252" w:lineRule="auto"/>
        <w:ind w:left="0" w:firstLine="0"/>
        <w:jc w:val="center"/>
        <w:rPr>
          <w:b/>
          <w:sz w:val="28"/>
          <w:szCs w:val="28"/>
        </w:rPr>
      </w:pPr>
    </w:p>
    <w:p w:rsidR="001B6940" w:rsidRDefault="001B6940" w:rsidP="004E142F">
      <w:pPr>
        <w:pStyle w:val="ListParagraph"/>
        <w:spacing w:before="240" w:after="360" w:line="252" w:lineRule="auto"/>
        <w:ind w:left="0" w:firstLine="0"/>
        <w:jc w:val="center"/>
        <w:rPr>
          <w:b/>
          <w:sz w:val="28"/>
          <w:szCs w:val="28"/>
          <w:lang w:val="vi-VN"/>
        </w:rPr>
      </w:pPr>
      <w:r>
        <w:rPr>
          <w:b/>
          <w:sz w:val="28"/>
          <w:szCs w:val="28"/>
          <w:lang w:val="vi-VN"/>
        </w:rPr>
        <w:t>NGHỊ QUYẾT</w:t>
      </w:r>
    </w:p>
    <w:p w:rsidR="001B6940" w:rsidRDefault="00C84B75" w:rsidP="00B46CCD">
      <w:pPr>
        <w:pStyle w:val="ListParagraph"/>
        <w:spacing w:before="120" w:line="252" w:lineRule="auto"/>
        <w:ind w:left="0" w:firstLine="0"/>
        <w:jc w:val="center"/>
        <w:rPr>
          <w:b/>
          <w:sz w:val="28"/>
          <w:szCs w:val="28"/>
          <w:lang w:val="vi-VN"/>
        </w:rPr>
      </w:pPr>
      <w:r w:rsidRPr="00246621">
        <w:rPr>
          <w:b/>
          <w:sz w:val="28"/>
          <w:szCs w:val="28"/>
        </w:rPr>
        <w:t xml:space="preserve">Cho ý kiến </w:t>
      </w:r>
      <w:r w:rsidRPr="00246621">
        <w:rPr>
          <w:b/>
          <w:color w:val="000000"/>
          <w:sz w:val="28"/>
          <w:szCs w:val="28"/>
          <w:lang w:val="vi-VN" w:eastAsia="vi-VN" w:bidi="vi-VN"/>
        </w:rPr>
        <w:t>về tác động của việc thực hiện</w:t>
      </w:r>
      <w:r w:rsidR="002B2582" w:rsidRPr="00246621">
        <w:rPr>
          <w:rFonts w:ascii="Times New Roman Bold" w:hAnsi="Times New Roman Bold"/>
          <w:b/>
          <w:color w:val="FF0000"/>
          <w:spacing w:val="-6"/>
          <w:sz w:val="28"/>
          <w:szCs w:val="28"/>
        </w:rPr>
        <w:t xml:space="preserve"> </w:t>
      </w:r>
      <w:r w:rsidR="004D7F47" w:rsidRPr="009A1B72">
        <w:rPr>
          <w:b/>
          <w:noProof/>
          <w:sz w:val="28"/>
          <w:szCs w:val="28"/>
        </w:rPr>
        <w:t>d</w:t>
      </w:r>
      <w:r w:rsidR="002C6992" w:rsidRPr="00246621">
        <w:rPr>
          <w:b/>
          <w:noProof/>
          <w:sz w:val="28"/>
          <w:szCs w:val="28"/>
        </w:rPr>
        <w:t>ự án</w:t>
      </w:r>
      <w:r w:rsidR="002C6992" w:rsidRPr="004D7F47">
        <w:rPr>
          <w:b/>
          <w:noProof/>
          <w:sz w:val="28"/>
          <w:szCs w:val="28"/>
        </w:rPr>
        <w:t xml:space="preserve"> t</w:t>
      </w:r>
      <w:r w:rsidR="002C6992" w:rsidRPr="008072C7">
        <w:rPr>
          <w:b/>
          <w:noProof/>
          <w:sz w:val="28"/>
          <w:szCs w:val="28"/>
        </w:rPr>
        <w:t>hành phần 2 - Xây dựng Cảng hàng không thuộc Dự án đầu tư xây dựng Cảng hàng không Quảng Trị, tỉnh Quảng Trị theo phương thức PPP</w:t>
      </w:r>
    </w:p>
    <w:p w:rsidR="001B6940" w:rsidRDefault="00F76B0D" w:rsidP="001B6940">
      <w:pPr>
        <w:pStyle w:val="ListParagraph"/>
        <w:spacing w:before="120" w:line="252" w:lineRule="auto"/>
        <w:ind w:left="0" w:firstLine="0"/>
        <w:jc w:val="center"/>
        <w:rPr>
          <w:b/>
          <w:sz w:val="28"/>
          <w:szCs w:val="28"/>
          <w:lang w:val="vi-VN"/>
        </w:rPr>
      </w:pPr>
      <w:r>
        <w:rPr>
          <w:b/>
          <w:noProof/>
          <w:sz w:val="28"/>
          <w:szCs w:val="28"/>
        </w:rPr>
        <mc:AlternateContent>
          <mc:Choice Requires="wps">
            <w:drawing>
              <wp:anchor distT="0" distB="0" distL="114300" distR="114300" simplePos="0" relativeHeight="251672064" behindDoc="0" locked="0" layoutInCell="1" allowOverlap="1" wp14:anchorId="7CF62F3A" wp14:editId="0B7EC46D">
                <wp:simplePos x="0" y="0"/>
                <wp:positionH relativeFrom="column">
                  <wp:posOffset>1786890</wp:posOffset>
                </wp:positionH>
                <wp:positionV relativeFrom="paragraph">
                  <wp:posOffset>21219</wp:posOffset>
                </wp:positionV>
                <wp:extent cx="21844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AB106" id="Straight Connector 7"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40.7pt,1.65pt" to="312.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yKtgEAALcDAAAOAAAAZHJzL2Uyb0RvYy54bWysU8GOEzEMvSPxD1HudKbVil2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b6UIyvOIHjMp&#10;ux+z2GII3EAkcVv6NMXUMXwbdnTxUtxREX005MuX5Yhj7e1p7i0cs9B8uVre3dy0PAJ9fWueiZFS&#10;fg/oRTn00tlQZKtOHT6kzMkYeoWwUwo5p66nfHJQwC58BsNSONmysusSwdaROCge//BtWWRwrIos&#10;FGOdm0ntn0kXbKFBXay/Jc7omhFDnoneBqTfZc3Ha6nmjL+qPmstsp9wONVB1HbwdlRll00u6/ez&#10;X+nP/9vmBwAAAP//AwBQSwMEFAAGAAgAAAAhADUQnpPbAAAABwEAAA8AAABkcnMvZG93bnJldi54&#10;bWxMjk1Pg0AURfcm/ofJM3Fnh1JtCWVojB8rXSC66HLKPIGUeUOYKaC/3mc3ujy5N/eebDfbTow4&#10;+NaRguUiAoFUOdNSreDj/fkmAeGDJqM7R6jgCz3s8suLTKfGTfSGYxlqwSPkU62gCaFPpfRVg1b7&#10;heuROPt0g9WBcailGfTE47aTcRStpdUt8UOje3xosDqWJ6tg8/RSFv30+PpdyI0sitGF5LhX6vpq&#10;vt+CCDiHvzL86rM65Ox0cCcyXnQK4mR5y1UFqxUIztfxHfPhzDLP5H///AcAAP//AwBQSwECLQAU&#10;AAYACAAAACEAtoM4kv4AAADhAQAAEwAAAAAAAAAAAAAAAAAAAAAAW0NvbnRlbnRfVHlwZXNdLnht&#10;bFBLAQItABQABgAIAAAAIQA4/SH/1gAAAJQBAAALAAAAAAAAAAAAAAAAAC8BAABfcmVscy8ucmVs&#10;c1BLAQItABQABgAIAAAAIQAtkayKtgEAALcDAAAOAAAAAAAAAAAAAAAAAC4CAABkcnMvZTJvRG9j&#10;LnhtbFBLAQItABQABgAIAAAAIQA1EJ6T2wAAAAcBAAAPAAAAAAAAAAAAAAAAABAEAABkcnMvZG93&#10;bnJldi54bWxQSwUGAAAAAAQABADzAAAAGAUAAAAA&#10;" strokecolor="black [3040]"/>
            </w:pict>
          </mc:Fallback>
        </mc:AlternateContent>
      </w:r>
    </w:p>
    <w:p w:rsidR="001B6940" w:rsidRDefault="001B6940" w:rsidP="001B6940">
      <w:pPr>
        <w:pStyle w:val="ListParagraph"/>
        <w:spacing w:before="120" w:line="252" w:lineRule="auto"/>
        <w:ind w:left="0" w:firstLine="0"/>
        <w:jc w:val="center"/>
        <w:rPr>
          <w:b/>
          <w:sz w:val="28"/>
          <w:szCs w:val="28"/>
          <w:lang w:val="vi-VN"/>
        </w:rPr>
      </w:pPr>
      <w:r>
        <w:rPr>
          <w:b/>
          <w:sz w:val="28"/>
          <w:szCs w:val="28"/>
          <w:lang w:val="vi-VN"/>
        </w:rPr>
        <w:t>HỘI ĐỒNG NHÂN DÂN TỈNH QUẢNG TRỊ</w:t>
      </w:r>
    </w:p>
    <w:p w:rsidR="001B6940" w:rsidRDefault="001B6940" w:rsidP="008464C4">
      <w:pPr>
        <w:pStyle w:val="ListParagraph"/>
        <w:spacing w:before="120" w:after="120" w:line="252" w:lineRule="auto"/>
        <w:ind w:left="0" w:firstLine="0"/>
        <w:jc w:val="center"/>
        <w:rPr>
          <w:b/>
          <w:sz w:val="28"/>
          <w:szCs w:val="28"/>
        </w:rPr>
      </w:pPr>
      <w:r>
        <w:rPr>
          <w:b/>
          <w:sz w:val="28"/>
          <w:szCs w:val="28"/>
          <w:lang w:val="vi-VN"/>
        </w:rPr>
        <w:t>KHÓA VIII, KỲ HỌP THỨ 10</w:t>
      </w:r>
    </w:p>
    <w:p w:rsidR="00ED55AC" w:rsidRPr="00ED55AC" w:rsidRDefault="00ED55AC" w:rsidP="008464C4">
      <w:pPr>
        <w:pStyle w:val="ListParagraph"/>
        <w:spacing w:before="120" w:after="120" w:line="252" w:lineRule="auto"/>
        <w:ind w:left="0" w:firstLine="0"/>
        <w:jc w:val="center"/>
        <w:rPr>
          <w:b/>
          <w:sz w:val="28"/>
          <w:szCs w:val="28"/>
        </w:rPr>
      </w:pPr>
    </w:p>
    <w:p w:rsidR="001B6940" w:rsidRPr="001B6940" w:rsidRDefault="001B6940" w:rsidP="00ED55AC">
      <w:pPr>
        <w:widowControl w:val="0"/>
        <w:spacing w:before="120"/>
        <w:ind w:firstLine="570"/>
        <w:jc w:val="both"/>
        <w:rPr>
          <w:i/>
          <w:sz w:val="28"/>
          <w:szCs w:val="28"/>
          <w:lang w:val="vi-VN"/>
        </w:rPr>
      </w:pPr>
      <w:r w:rsidRPr="001B6940">
        <w:rPr>
          <w:i/>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rsidR="001B6940" w:rsidRPr="004F30BA" w:rsidRDefault="001B6940" w:rsidP="00ED55AC">
      <w:pPr>
        <w:widowControl w:val="0"/>
        <w:spacing w:before="120"/>
        <w:ind w:firstLine="570"/>
        <w:jc w:val="both"/>
        <w:rPr>
          <w:sz w:val="28"/>
          <w:szCs w:val="28"/>
          <w:lang w:val="vi-VN"/>
        </w:rPr>
      </w:pPr>
      <w:r w:rsidRPr="001B6940">
        <w:rPr>
          <w:i/>
          <w:sz w:val="28"/>
          <w:szCs w:val="28"/>
          <w:lang w:val="vi-VN"/>
        </w:rPr>
        <w:t>Căn cứ Luật Đầu tư theo phương thức đối tác công tư số: 64/2020/QH14 ngày18/6/</w:t>
      </w:r>
      <w:r w:rsidRPr="004F30BA">
        <w:rPr>
          <w:i/>
          <w:sz w:val="28"/>
          <w:szCs w:val="28"/>
          <w:lang w:val="vi-VN"/>
        </w:rPr>
        <w:t>2020;</w:t>
      </w:r>
      <w:r w:rsidR="004F30BA" w:rsidRPr="004F30BA">
        <w:rPr>
          <w:i/>
          <w:sz w:val="28"/>
          <w:szCs w:val="28"/>
          <w:lang w:val="vi-VN"/>
        </w:rPr>
        <w:t xml:space="preserve"> Nghị định số 35/2021/NĐ-CP ngày 29/3/2021 của Chính phủ về việc Quy định chi tiết và hướng dẫn thi hành luật đầu tư theo phương thức đối tác công tư;</w:t>
      </w:r>
    </w:p>
    <w:p w:rsidR="001B6940" w:rsidRDefault="001B6940" w:rsidP="00ED55AC">
      <w:pPr>
        <w:widowControl w:val="0"/>
        <w:spacing w:before="120"/>
        <w:ind w:firstLine="570"/>
        <w:jc w:val="both"/>
        <w:rPr>
          <w:i/>
          <w:sz w:val="28"/>
          <w:szCs w:val="28"/>
        </w:rPr>
      </w:pPr>
      <w:r w:rsidRPr="001B6940">
        <w:rPr>
          <w:i/>
          <w:sz w:val="28"/>
          <w:szCs w:val="28"/>
          <w:lang w:val="vi-VN"/>
        </w:rPr>
        <w:t xml:space="preserve">Căn cứ Nghị Quyết số 09/NQ-HĐND ngày 10/3/2021 của Hội đồng nhân dân tỉnh Quảng Trị Bổ sung danh mục kế hoạch đầu tư công năm 2021 và phê duyệt chủ trường đầu tư dự án: Giải phóng mặt bằng xây dựng Cảng hàng không Quảng Trị (giai đoạn 1); </w:t>
      </w:r>
    </w:p>
    <w:p w:rsidR="00400C59" w:rsidRPr="00400C59" w:rsidRDefault="00400C59" w:rsidP="00ED55AC">
      <w:pPr>
        <w:widowControl w:val="0"/>
        <w:spacing w:before="120"/>
        <w:ind w:firstLine="570"/>
        <w:jc w:val="both"/>
        <w:rPr>
          <w:i/>
          <w:sz w:val="28"/>
          <w:szCs w:val="28"/>
        </w:rPr>
      </w:pPr>
      <w:r w:rsidRPr="00400C59">
        <w:rPr>
          <w:i/>
          <w:sz w:val="28"/>
          <w:szCs w:val="28"/>
        </w:rPr>
        <w:t xml:space="preserve">Căn cứ Quyết định </w:t>
      </w:r>
      <w:r w:rsidRPr="00400C59">
        <w:rPr>
          <w:i/>
          <w:sz w:val="28"/>
          <w:szCs w:val="28"/>
          <w:lang w:val="nl-NL"/>
        </w:rPr>
        <w:t>số 2148/QĐ-TTg ngày 20/12/2021 của Thủ tướng Chính phủ về chủ trương Đầu tư xây dựng Cảng hàng không Quảng Trị, tỉnh Quảng Trị theo phương thức đối tác công tư (PPP);</w:t>
      </w:r>
    </w:p>
    <w:p w:rsidR="001B6940" w:rsidRPr="00A53671" w:rsidRDefault="001B6940" w:rsidP="003E72A2">
      <w:pPr>
        <w:pStyle w:val="ListParagraph"/>
        <w:spacing w:before="120" w:after="0"/>
        <w:ind w:left="0" w:firstLine="567"/>
        <w:rPr>
          <w:i/>
          <w:sz w:val="28"/>
          <w:szCs w:val="28"/>
        </w:rPr>
      </w:pPr>
      <w:r w:rsidRPr="00A53671">
        <w:rPr>
          <w:i/>
          <w:sz w:val="28"/>
          <w:szCs w:val="28"/>
          <w:lang w:val="vi-VN"/>
        </w:rPr>
        <w:t xml:space="preserve">Xét tờ </w:t>
      </w:r>
      <w:r w:rsidR="00EF3A89" w:rsidRPr="00A53671">
        <w:rPr>
          <w:i/>
          <w:sz w:val="28"/>
          <w:szCs w:val="28"/>
        </w:rPr>
        <w:t>T</w:t>
      </w:r>
      <w:r w:rsidRPr="00A53671">
        <w:rPr>
          <w:i/>
          <w:sz w:val="28"/>
          <w:szCs w:val="28"/>
          <w:lang w:val="vi-VN"/>
        </w:rPr>
        <w:t xml:space="preserve">rình số </w:t>
      </w:r>
      <w:r w:rsidR="009A1B72">
        <w:rPr>
          <w:i/>
          <w:sz w:val="28"/>
          <w:szCs w:val="28"/>
        </w:rPr>
        <w:t>133</w:t>
      </w:r>
      <w:r w:rsidRPr="00A53671">
        <w:rPr>
          <w:i/>
          <w:sz w:val="28"/>
          <w:szCs w:val="28"/>
          <w:lang w:val="vi-VN"/>
        </w:rPr>
        <w:t>/TTr-UBND ngày</w:t>
      </w:r>
      <w:r w:rsidR="009A1B72">
        <w:rPr>
          <w:i/>
          <w:sz w:val="28"/>
          <w:szCs w:val="28"/>
        </w:rPr>
        <w:t xml:space="preserve"> 06</w:t>
      </w:r>
      <w:r w:rsidRPr="00A53671">
        <w:rPr>
          <w:i/>
          <w:sz w:val="28"/>
          <w:szCs w:val="28"/>
          <w:lang w:val="vi-VN"/>
        </w:rPr>
        <w:t xml:space="preserve">/7/2022 của Ủy ban nhân dân tỉnh Quảng Trị đề nghị Hội đồng nhân dân tỉnh cho ý kiến </w:t>
      </w:r>
      <w:r w:rsidR="00EF3A89" w:rsidRPr="00A53671">
        <w:rPr>
          <w:i/>
          <w:sz w:val="28"/>
          <w:szCs w:val="28"/>
          <w:lang w:val="vi-VN"/>
        </w:rPr>
        <w:t>về tác động của việc thực hiện dự</w:t>
      </w:r>
      <w:r w:rsidR="00820FA2" w:rsidRPr="00A53671">
        <w:rPr>
          <w:i/>
          <w:sz w:val="28"/>
          <w:szCs w:val="28"/>
          <w:lang w:val="vi-VN"/>
        </w:rPr>
        <w:t xml:space="preserve"> án</w:t>
      </w:r>
      <w:r w:rsidR="00EF3A89" w:rsidRPr="00A53671">
        <w:rPr>
          <w:i/>
          <w:sz w:val="28"/>
          <w:szCs w:val="28"/>
          <w:lang w:val="vi-VN"/>
        </w:rPr>
        <w:t xml:space="preserve"> thành phần 2 - Xây dựng Cảng hàng không thuộc Dự án đầu tư xây dựng Cảng hàng không Quảng Trị, tỉnh Quảng Trị theo phương thức PPP</w:t>
      </w:r>
      <w:r w:rsidR="009A541B" w:rsidRPr="00A53671">
        <w:rPr>
          <w:i/>
          <w:sz w:val="28"/>
          <w:szCs w:val="28"/>
        </w:rPr>
        <w:t xml:space="preserve"> </w:t>
      </w:r>
      <w:r w:rsidRPr="00A53671">
        <w:rPr>
          <w:i/>
          <w:sz w:val="28"/>
          <w:szCs w:val="28"/>
          <w:lang w:val="vi-VN"/>
        </w:rPr>
        <w:t>theo quy định tại Điều 19 Luật Đầu tư theo phương thức đối tác công tư; Báo cáo thẩm tra của Ban Kinh tế - Ngân sách Hội đồng nhân dân tỉnh; ý kiến thảo luận của đại biểu Hội đồng nhân dân tỉ</w:t>
      </w:r>
      <w:r w:rsidR="00293847" w:rsidRPr="00A53671">
        <w:rPr>
          <w:i/>
          <w:sz w:val="28"/>
          <w:szCs w:val="28"/>
          <w:lang w:val="vi-VN"/>
        </w:rPr>
        <w:t>nh</w:t>
      </w:r>
      <w:r w:rsidR="0098043B">
        <w:rPr>
          <w:i/>
          <w:sz w:val="28"/>
          <w:szCs w:val="28"/>
        </w:rPr>
        <w:t xml:space="preserve"> tại kỳ họp</w:t>
      </w:r>
      <w:r w:rsidR="009A1B72">
        <w:rPr>
          <w:i/>
          <w:sz w:val="28"/>
          <w:szCs w:val="28"/>
        </w:rPr>
        <w:t>.</w:t>
      </w:r>
    </w:p>
    <w:p w:rsidR="001B6940" w:rsidRPr="007D4248" w:rsidRDefault="001B6940" w:rsidP="00A53671">
      <w:pPr>
        <w:pStyle w:val="ListParagraph"/>
        <w:spacing w:before="480" w:after="480"/>
        <w:ind w:left="0" w:firstLine="0"/>
        <w:contextualSpacing w:val="0"/>
        <w:jc w:val="center"/>
        <w:rPr>
          <w:b/>
          <w:sz w:val="28"/>
          <w:szCs w:val="28"/>
        </w:rPr>
      </w:pPr>
      <w:r>
        <w:rPr>
          <w:b/>
          <w:sz w:val="28"/>
          <w:szCs w:val="28"/>
          <w:lang w:val="vi-VN"/>
        </w:rPr>
        <w:t xml:space="preserve">QUYẾT </w:t>
      </w:r>
      <w:r w:rsidR="004F30BA">
        <w:rPr>
          <w:b/>
          <w:sz w:val="28"/>
          <w:szCs w:val="28"/>
          <w:lang w:val="vi-VN"/>
        </w:rPr>
        <w:t>NGHỊ</w:t>
      </w:r>
      <w:r w:rsidR="007D4248">
        <w:rPr>
          <w:b/>
          <w:sz w:val="28"/>
          <w:szCs w:val="28"/>
        </w:rPr>
        <w:t>:</w:t>
      </w:r>
    </w:p>
    <w:p w:rsidR="00874E0D" w:rsidRDefault="001B6940" w:rsidP="004D7F47">
      <w:pPr>
        <w:widowControl w:val="0"/>
        <w:spacing w:before="120"/>
        <w:ind w:firstLine="570"/>
        <w:jc w:val="both"/>
        <w:rPr>
          <w:color w:val="000000" w:themeColor="text1"/>
          <w:sz w:val="28"/>
          <w:szCs w:val="28"/>
        </w:rPr>
      </w:pPr>
      <w:r w:rsidRPr="00A53671">
        <w:rPr>
          <w:b/>
          <w:sz w:val="28"/>
          <w:szCs w:val="28"/>
          <w:lang w:val="vi-VN"/>
        </w:rPr>
        <w:t>Điều 1.</w:t>
      </w:r>
      <w:r w:rsidR="004E6C37" w:rsidRPr="00A53671">
        <w:rPr>
          <w:b/>
          <w:sz w:val="28"/>
          <w:szCs w:val="28"/>
          <w:lang w:val="vi-VN"/>
        </w:rPr>
        <w:t xml:space="preserve"> </w:t>
      </w:r>
      <w:r w:rsidR="004D7F47" w:rsidRPr="00563566">
        <w:rPr>
          <w:color w:val="000000" w:themeColor="text1"/>
          <w:sz w:val="28"/>
          <w:szCs w:val="28"/>
        </w:rPr>
        <w:t xml:space="preserve">Thống nhất </w:t>
      </w:r>
      <w:r w:rsidR="00400C59" w:rsidRPr="00563566">
        <w:rPr>
          <w:color w:val="000000" w:themeColor="text1"/>
          <w:sz w:val="28"/>
          <w:szCs w:val="28"/>
        </w:rPr>
        <w:t xml:space="preserve">các </w:t>
      </w:r>
      <w:r w:rsidR="004D7F47" w:rsidRPr="00563566">
        <w:rPr>
          <w:color w:val="000000" w:themeColor="text1"/>
          <w:sz w:val="28"/>
          <w:szCs w:val="28"/>
        </w:rPr>
        <w:t xml:space="preserve">nội dung báo cáo </w:t>
      </w:r>
      <w:r w:rsidR="004D7F47" w:rsidRPr="00563566">
        <w:rPr>
          <w:color w:val="000000" w:themeColor="text1"/>
          <w:sz w:val="28"/>
          <w:szCs w:val="28"/>
          <w:lang w:val="vi-VN" w:eastAsia="vi-VN" w:bidi="vi-VN"/>
        </w:rPr>
        <w:t xml:space="preserve">tác động của việc thực hiện dự án </w:t>
      </w:r>
      <w:r w:rsidR="004D7F47" w:rsidRPr="00563566">
        <w:rPr>
          <w:color w:val="000000" w:themeColor="text1"/>
          <w:sz w:val="28"/>
          <w:szCs w:val="28"/>
        </w:rPr>
        <w:t>thành phần 2 - Xây dựng Cảng hàng không thuộc Dự án đầu tư xây dựng Cảng hàng không Quảng Trị, tỉnh Quảng Trị theo phương thức đối tác công tư (PPP)</w:t>
      </w:r>
      <w:r w:rsidR="00A53671">
        <w:rPr>
          <w:color w:val="000000" w:themeColor="text1"/>
          <w:sz w:val="28"/>
          <w:szCs w:val="28"/>
        </w:rPr>
        <w:t xml:space="preserve"> do Ủy ban nhân dân</w:t>
      </w:r>
      <w:r w:rsidR="00400C59" w:rsidRPr="00563566">
        <w:rPr>
          <w:color w:val="000000" w:themeColor="text1"/>
          <w:sz w:val="28"/>
          <w:szCs w:val="28"/>
        </w:rPr>
        <w:t xml:space="preserve"> tỉnh trình tại kỳ họp</w:t>
      </w:r>
      <w:r w:rsidR="00874E0D">
        <w:rPr>
          <w:color w:val="000000" w:themeColor="text1"/>
          <w:sz w:val="28"/>
          <w:szCs w:val="28"/>
        </w:rPr>
        <w:t xml:space="preserve"> cụ thể như sau:</w:t>
      </w:r>
    </w:p>
    <w:p w:rsidR="00836CE8" w:rsidRDefault="00C27011" w:rsidP="004D7F47">
      <w:pPr>
        <w:widowControl w:val="0"/>
        <w:spacing w:before="120"/>
        <w:ind w:firstLine="570"/>
        <w:jc w:val="both"/>
        <w:rPr>
          <w:color w:val="000000" w:themeColor="text1"/>
          <w:sz w:val="28"/>
          <w:szCs w:val="28"/>
        </w:rPr>
      </w:pPr>
      <w:r>
        <w:rPr>
          <w:color w:val="000000" w:themeColor="text1"/>
          <w:sz w:val="28"/>
          <w:szCs w:val="28"/>
        </w:rPr>
        <w:lastRenderedPageBreak/>
        <w:t>I.</w:t>
      </w:r>
      <w:r w:rsidR="00836CE8">
        <w:rPr>
          <w:color w:val="000000" w:themeColor="text1"/>
          <w:sz w:val="28"/>
          <w:szCs w:val="28"/>
        </w:rPr>
        <w:t xml:space="preserve"> Thông tin dự án.</w:t>
      </w:r>
    </w:p>
    <w:p w:rsidR="00874E0D" w:rsidRPr="001370A0" w:rsidRDefault="00874E0D" w:rsidP="00836CE8">
      <w:pPr>
        <w:spacing w:before="120"/>
        <w:ind w:firstLine="570"/>
        <w:rPr>
          <w:sz w:val="28"/>
          <w:szCs w:val="28"/>
        </w:rPr>
      </w:pPr>
      <w:bookmarkStart w:id="0" w:name="bookmark1167"/>
      <w:r w:rsidRPr="001370A0">
        <w:rPr>
          <w:sz w:val="28"/>
          <w:szCs w:val="28"/>
        </w:rPr>
        <w:t>1</w:t>
      </w:r>
      <w:bookmarkEnd w:id="0"/>
      <w:r w:rsidRPr="001370A0">
        <w:rPr>
          <w:sz w:val="28"/>
          <w:szCs w:val="28"/>
        </w:rPr>
        <w:t>. Tên dự án: Dự án thành phần 2 - Xây dựng Cảng hàng không thuộc Dự án đầu tư xây dựng Cảng hàng không Quảng Trị, tỉnh Quảng Trị theo phương thức đối tác công tư (PPP).</w:t>
      </w:r>
    </w:p>
    <w:p w:rsidR="00874E0D" w:rsidRPr="001370A0" w:rsidRDefault="00874E0D" w:rsidP="00836CE8">
      <w:pPr>
        <w:spacing w:before="120"/>
        <w:ind w:firstLine="570"/>
        <w:rPr>
          <w:spacing w:val="6"/>
          <w:sz w:val="28"/>
          <w:szCs w:val="28"/>
        </w:rPr>
      </w:pPr>
      <w:bookmarkStart w:id="1" w:name="bookmark1168"/>
      <w:r w:rsidRPr="001370A0">
        <w:rPr>
          <w:spacing w:val="6"/>
          <w:sz w:val="28"/>
          <w:szCs w:val="28"/>
        </w:rPr>
        <w:t>2</w:t>
      </w:r>
      <w:bookmarkEnd w:id="1"/>
      <w:r w:rsidRPr="001370A0">
        <w:rPr>
          <w:spacing w:val="6"/>
          <w:sz w:val="28"/>
          <w:szCs w:val="28"/>
        </w:rPr>
        <w:t>. Tên cơ quan có thẩm quyền, cơ quan ký hợp đồng: UBND tỉnh Quảng Trị.</w:t>
      </w:r>
    </w:p>
    <w:p w:rsidR="00874E0D" w:rsidRPr="001370A0" w:rsidRDefault="00874E0D" w:rsidP="008C3CB8">
      <w:pPr>
        <w:pStyle w:val="WordNormal"/>
        <w:spacing w:before="120" w:after="0" w:line="240" w:lineRule="auto"/>
        <w:ind w:firstLine="567"/>
        <w:rPr>
          <w:rFonts w:cstheme="minorBidi"/>
          <w:szCs w:val="28"/>
        </w:rPr>
      </w:pPr>
      <w:bookmarkStart w:id="2" w:name="bookmark1169"/>
      <w:r w:rsidRPr="001370A0">
        <w:rPr>
          <w:szCs w:val="28"/>
        </w:rPr>
        <w:t>3</w:t>
      </w:r>
      <w:bookmarkEnd w:id="2"/>
      <w:r w:rsidRPr="001370A0">
        <w:rPr>
          <w:szCs w:val="28"/>
        </w:rPr>
        <w:t>. Nhà đầu tư chuẩn bị dự án: Công ty cổ phần tập đoàn T&amp;T</w:t>
      </w:r>
      <w:r w:rsidR="00D21B50">
        <w:rPr>
          <w:szCs w:val="28"/>
        </w:rPr>
        <w:t>.</w:t>
      </w:r>
    </w:p>
    <w:p w:rsidR="00874E0D" w:rsidRPr="001370A0" w:rsidRDefault="00874E0D" w:rsidP="008C3CB8">
      <w:pPr>
        <w:spacing w:before="120"/>
        <w:ind w:firstLine="567"/>
        <w:rPr>
          <w:sz w:val="28"/>
          <w:szCs w:val="28"/>
        </w:rPr>
      </w:pPr>
      <w:bookmarkStart w:id="3" w:name="bookmark1170"/>
      <w:r w:rsidRPr="001370A0">
        <w:rPr>
          <w:sz w:val="28"/>
          <w:szCs w:val="28"/>
        </w:rPr>
        <w:t>4</w:t>
      </w:r>
      <w:bookmarkEnd w:id="3"/>
      <w:r w:rsidRPr="001370A0">
        <w:rPr>
          <w:sz w:val="28"/>
          <w:szCs w:val="28"/>
        </w:rPr>
        <w:t>. Địa điểm, quy mô, công suất dự án, diện tích sử dụng đất.</w:t>
      </w:r>
    </w:p>
    <w:p w:rsidR="00874E0D" w:rsidRPr="001370A0" w:rsidRDefault="008C3CB8" w:rsidP="008C3CB8">
      <w:pPr>
        <w:tabs>
          <w:tab w:val="left" w:pos="993"/>
        </w:tabs>
        <w:spacing w:before="120"/>
        <w:ind w:firstLine="567"/>
        <w:rPr>
          <w:sz w:val="28"/>
          <w:szCs w:val="28"/>
        </w:rPr>
      </w:pPr>
      <w:r>
        <w:rPr>
          <w:sz w:val="28"/>
          <w:szCs w:val="28"/>
        </w:rPr>
        <w:t xml:space="preserve"> </w:t>
      </w:r>
      <w:r w:rsidR="00940540">
        <w:rPr>
          <w:sz w:val="28"/>
          <w:szCs w:val="28"/>
        </w:rPr>
        <w:t>a)</w:t>
      </w:r>
      <w:r w:rsidR="00874E0D" w:rsidRPr="001370A0">
        <w:rPr>
          <w:sz w:val="28"/>
          <w:szCs w:val="28"/>
        </w:rPr>
        <w:t xml:space="preserve"> Địa điểm xây dựng:</w:t>
      </w:r>
    </w:p>
    <w:p w:rsidR="00874E0D" w:rsidRPr="001370A0" w:rsidRDefault="00874E0D" w:rsidP="008C3CB8">
      <w:pPr>
        <w:pStyle w:val="WordNormal"/>
        <w:spacing w:before="120" w:after="0" w:line="240" w:lineRule="auto"/>
        <w:ind w:firstLine="567"/>
        <w:rPr>
          <w:color w:val="auto"/>
          <w:szCs w:val="28"/>
          <w:lang w:val="nl-NL"/>
        </w:rPr>
      </w:pPr>
      <w:r w:rsidRPr="001370A0">
        <w:rPr>
          <w:color w:val="auto"/>
          <w:szCs w:val="28"/>
          <w:lang w:val="nl-NL"/>
        </w:rPr>
        <w:t>Cảng hàng không Quảng Trị được đầu tư xây dựng tại các xã: Gio Quang, Gio Hải và Gio Mai, huyện Gio Linh, tỉnh Quảng Trị.</w:t>
      </w:r>
    </w:p>
    <w:p w:rsidR="00874E0D" w:rsidRPr="001370A0" w:rsidRDefault="00836CE8" w:rsidP="008C3CB8">
      <w:pPr>
        <w:tabs>
          <w:tab w:val="left" w:pos="993"/>
        </w:tabs>
        <w:spacing w:before="120"/>
        <w:ind w:firstLine="567"/>
        <w:rPr>
          <w:sz w:val="28"/>
          <w:szCs w:val="28"/>
        </w:rPr>
      </w:pPr>
      <w:r>
        <w:rPr>
          <w:sz w:val="28"/>
          <w:szCs w:val="28"/>
        </w:rPr>
        <w:t xml:space="preserve"> </w:t>
      </w:r>
      <w:r w:rsidR="00940540">
        <w:rPr>
          <w:sz w:val="28"/>
          <w:szCs w:val="28"/>
        </w:rPr>
        <w:t>b)</w:t>
      </w:r>
      <w:r w:rsidR="00874E0D" w:rsidRPr="001370A0">
        <w:rPr>
          <w:sz w:val="28"/>
          <w:szCs w:val="28"/>
        </w:rPr>
        <w:t xml:space="preserve"> Quy mô, công suất dự án:</w:t>
      </w:r>
    </w:p>
    <w:p w:rsidR="00874E0D" w:rsidRPr="001370A0" w:rsidRDefault="00874E0D" w:rsidP="008C3CB8">
      <w:pPr>
        <w:pStyle w:val="WordNormal"/>
        <w:widowControl w:val="0"/>
        <w:spacing w:before="120" w:after="0" w:line="240" w:lineRule="auto"/>
        <w:ind w:firstLine="567"/>
        <w:rPr>
          <w:rStyle w:val="fontstyle01"/>
          <w:rFonts w:eastAsiaTheme="majorEastAsia"/>
          <w:color w:val="auto"/>
          <w:sz w:val="28"/>
          <w:szCs w:val="28"/>
        </w:rPr>
      </w:pPr>
      <w:r w:rsidRPr="001370A0">
        <w:rPr>
          <w:color w:val="auto"/>
          <w:szCs w:val="28"/>
        </w:rPr>
        <w:t xml:space="preserve">Xây dựng Cảng hàng không Quảng Trị đạt </w:t>
      </w:r>
      <w:r w:rsidRPr="001370A0">
        <w:rPr>
          <w:rStyle w:val="fontstyle01"/>
          <w:rFonts w:eastAsiaTheme="majorEastAsia"/>
          <w:color w:val="auto"/>
          <w:sz w:val="28"/>
          <w:szCs w:val="28"/>
        </w:rPr>
        <w:t xml:space="preserve">đạt tiêu chuẩn Cảng hàng không cấp 4C </w:t>
      </w:r>
      <w:r w:rsidRPr="001370A0">
        <w:rPr>
          <w:rStyle w:val="fontstyle01"/>
          <w:rFonts w:eastAsiaTheme="majorEastAsia"/>
          <w:i/>
          <w:color w:val="auto"/>
          <w:sz w:val="28"/>
          <w:szCs w:val="28"/>
        </w:rPr>
        <w:t>(theo mã tiêu chuẩn của Tổ chức hàng không dân dụng quốc tế - ICAO)</w:t>
      </w:r>
      <w:r w:rsidRPr="001370A0">
        <w:rPr>
          <w:rStyle w:val="fontstyle01"/>
          <w:rFonts w:eastAsiaTheme="majorEastAsia"/>
          <w:color w:val="auto"/>
          <w:sz w:val="28"/>
          <w:szCs w:val="28"/>
        </w:rPr>
        <w:t xml:space="preserve"> và sân bay quân sự cấp II; Công suất theo quy hoạch: 1 triệu hành khách/năm và 3.100 tấn hàng hóa/năm; Loại tàu bay khai thác: Tàu bay code C hoặc tương đương; Tổng số vị trí đỗ tàu bay: 05 vị trí code C (có khả năng đỗ tàu bay code E); Cấp cứu nguy, cứu hỏa: Cấp 7.</w:t>
      </w:r>
    </w:p>
    <w:p w:rsidR="00874E0D" w:rsidRPr="00FC1A4D" w:rsidRDefault="00940540" w:rsidP="00FC1A4D">
      <w:pPr>
        <w:widowControl w:val="0"/>
        <w:spacing w:before="120"/>
        <w:ind w:firstLine="567"/>
        <w:rPr>
          <w:sz w:val="28"/>
          <w:szCs w:val="28"/>
        </w:rPr>
      </w:pPr>
      <w:r>
        <w:rPr>
          <w:sz w:val="28"/>
          <w:szCs w:val="28"/>
        </w:rPr>
        <w:t>c)</w:t>
      </w:r>
      <w:r w:rsidR="00874E0D" w:rsidRPr="003B3DAF">
        <w:rPr>
          <w:sz w:val="28"/>
          <w:szCs w:val="28"/>
        </w:rPr>
        <w:t xml:space="preserve"> Diện tích sử dụng đất: </w:t>
      </w:r>
      <w:bookmarkStart w:id="4" w:name="bookmark1171"/>
      <w:r w:rsidR="00874E0D" w:rsidRPr="00FC1A4D">
        <w:rPr>
          <w:bCs/>
          <w:sz w:val="28"/>
          <w:szCs w:val="28"/>
        </w:rPr>
        <w:t>Tổng diện tích đất sử dụng 265,372 ha</w:t>
      </w:r>
      <w:r w:rsidR="00874E0D" w:rsidRPr="00FC1A4D">
        <w:rPr>
          <w:sz w:val="28"/>
          <w:szCs w:val="28"/>
        </w:rPr>
        <w:t>.</w:t>
      </w:r>
    </w:p>
    <w:bookmarkEnd w:id="4"/>
    <w:p w:rsidR="00874E0D" w:rsidRPr="001370A0" w:rsidRDefault="00F42DEC" w:rsidP="00F42DEC">
      <w:pPr>
        <w:spacing w:before="120"/>
        <w:ind w:firstLine="567"/>
        <w:rPr>
          <w:sz w:val="28"/>
          <w:szCs w:val="28"/>
        </w:rPr>
      </w:pPr>
      <w:r>
        <w:rPr>
          <w:spacing w:val="-4"/>
          <w:sz w:val="28"/>
          <w:szCs w:val="28"/>
        </w:rPr>
        <w:t>5</w:t>
      </w:r>
      <w:r w:rsidR="00874E0D" w:rsidRPr="001370A0">
        <w:rPr>
          <w:spacing w:val="-4"/>
          <w:sz w:val="28"/>
          <w:szCs w:val="28"/>
        </w:rPr>
        <w:t xml:space="preserve">. Tổng mức đầu tư: </w:t>
      </w:r>
      <w:bookmarkStart w:id="5" w:name="bookmark1173"/>
      <w:r w:rsidR="00874E0D" w:rsidRPr="001370A0">
        <w:rPr>
          <w:sz w:val="28"/>
          <w:szCs w:val="28"/>
        </w:rPr>
        <w:t>Tổng mức đầu tư của dự án: 5.</w:t>
      </w:r>
      <w:r w:rsidR="005623A4">
        <w:rPr>
          <w:sz w:val="28"/>
          <w:szCs w:val="28"/>
        </w:rPr>
        <w:t>822</w:t>
      </w:r>
      <w:r w:rsidR="00874E0D" w:rsidRPr="001370A0">
        <w:rPr>
          <w:sz w:val="28"/>
          <w:szCs w:val="28"/>
        </w:rPr>
        <w:t>,</w:t>
      </w:r>
      <w:r w:rsidR="005623A4">
        <w:rPr>
          <w:sz w:val="28"/>
          <w:szCs w:val="28"/>
        </w:rPr>
        <w:t>9</w:t>
      </w:r>
      <w:r w:rsidR="00874E0D" w:rsidRPr="001370A0">
        <w:rPr>
          <w:sz w:val="28"/>
          <w:szCs w:val="28"/>
        </w:rPr>
        <w:t xml:space="preserve"> tỷ</w:t>
      </w:r>
      <w:r>
        <w:rPr>
          <w:sz w:val="28"/>
          <w:szCs w:val="28"/>
        </w:rPr>
        <w:t>.</w:t>
      </w:r>
    </w:p>
    <w:bookmarkEnd w:id="5"/>
    <w:p w:rsidR="00874E0D" w:rsidRPr="001370A0" w:rsidRDefault="00F42DEC" w:rsidP="008C3CB8">
      <w:pPr>
        <w:spacing w:before="120"/>
        <w:ind w:firstLine="567"/>
        <w:rPr>
          <w:sz w:val="28"/>
          <w:szCs w:val="28"/>
        </w:rPr>
      </w:pPr>
      <w:r>
        <w:rPr>
          <w:sz w:val="28"/>
          <w:szCs w:val="28"/>
        </w:rPr>
        <w:t>6</w:t>
      </w:r>
      <w:r w:rsidR="00874E0D" w:rsidRPr="001370A0">
        <w:rPr>
          <w:sz w:val="28"/>
          <w:szCs w:val="28"/>
        </w:rPr>
        <w:t>. Vốn nhà nước trong dự án PPP: 312,803 tỷ đồng</w:t>
      </w:r>
      <w:r w:rsidR="00FC1A4D">
        <w:rPr>
          <w:sz w:val="28"/>
          <w:szCs w:val="28"/>
        </w:rPr>
        <w:t>.</w:t>
      </w:r>
    </w:p>
    <w:p w:rsidR="00874E0D" w:rsidRPr="001370A0" w:rsidRDefault="00874E0D" w:rsidP="008C3CB8">
      <w:pPr>
        <w:spacing w:before="120"/>
        <w:ind w:firstLine="567"/>
        <w:rPr>
          <w:sz w:val="28"/>
          <w:szCs w:val="28"/>
        </w:rPr>
      </w:pPr>
      <w:bookmarkStart w:id="6" w:name="bookmark1174"/>
      <w:r w:rsidRPr="001370A0">
        <w:rPr>
          <w:sz w:val="28"/>
          <w:szCs w:val="28"/>
        </w:rPr>
        <w:t>8</w:t>
      </w:r>
      <w:bookmarkEnd w:id="6"/>
      <w:r w:rsidRPr="001370A0">
        <w:rPr>
          <w:sz w:val="28"/>
          <w:szCs w:val="28"/>
        </w:rPr>
        <w:t xml:space="preserve">. Loại hợp đồng dự án thành phần 2: Hợp đồng Xây dựng - Kinh doanh - Chuyển giao (Hợp đồng BOT). </w:t>
      </w:r>
    </w:p>
    <w:p w:rsidR="00874E0D" w:rsidRPr="001370A0" w:rsidRDefault="00B44116" w:rsidP="008C3CB8">
      <w:pPr>
        <w:spacing w:before="120"/>
        <w:ind w:firstLine="567"/>
        <w:rPr>
          <w:sz w:val="28"/>
          <w:szCs w:val="28"/>
        </w:rPr>
      </w:pPr>
      <w:r>
        <w:rPr>
          <w:sz w:val="28"/>
          <w:szCs w:val="28"/>
        </w:rPr>
        <w:t>9</w:t>
      </w:r>
      <w:r w:rsidR="00874E0D" w:rsidRPr="001370A0">
        <w:rPr>
          <w:sz w:val="28"/>
          <w:szCs w:val="28"/>
        </w:rPr>
        <w:t>.  Thời gian thực hiện dự án: 49 năm 9 tháng, gồm:</w:t>
      </w:r>
      <w:bookmarkStart w:id="7" w:name="_GoBack"/>
      <w:bookmarkEnd w:id="7"/>
    </w:p>
    <w:p w:rsidR="00874E0D" w:rsidRPr="001370A0" w:rsidRDefault="00874E0D" w:rsidP="008C3CB8">
      <w:pPr>
        <w:spacing w:before="120"/>
        <w:ind w:firstLine="567"/>
        <w:rPr>
          <w:sz w:val="28"/>
          <w:szCs w:val="28"/>
        </w:rPr>
      </w:pPr>
      <w:r w:rsidRPr="001370A0">
        <w:rPr>
          <w:sz w:val="28"/>
          <w:szCs w:val="28"/>
        </w:rPr>
        <w:t>- Thời gian thực hiện đầu tư xây dựng: 24 tháng.</w:t>
      </w:r>
    </w:p>
    <w:p w:rsidR="00874E0D" w:rsidRPr="001370A0" w:rsidRDefault="00874E0D" w:rsidP="008C3CB8">
      <w:pPr>
        <w:spacing w:before="120"/>
        <w:ind w:firstLine="567"/>
        <w:rPr>
          <w:sz w:val="28"/>
          <w:szCs w:val="28"/>
        </w:rPr>
      </w:pPr>
      <w:r w:rsidRPr="001370A0">
        <w:rPr>
          <w:sz w:val="28"/>
          <w:szCs w:val="28"/>
        </w:rPr>
        <w:t>- Thời gian khai thác hoàn vốn: 47 năm 9 tháng.</w:t>
      </w:r>
    </w:p>
    <w:p w:rsidR="00874E0D" w:rsidRDefault="00874E0D" w:rsidP="008C3CB8">
      <w:pPr>
        <w:spacing w:before="120"/>
        <w:ind w:firstLine="567"/>
        <w:rPr>
          <w:sz w:val="28"/>
          <w:szCs w:val="28"/>
        </w:rPr>
      </w:pPr>
      <w:r w:rsidRPr="001370A0">
        <w:rPr>
          <w:sz w:val="28"/>
          <w:szCs w:val="28"/>
        </w:rPr>
        <w:t>1</w:t>
      </w:r>
      <w:r w:rsidR="00B44116">
        <w:rPr>
          <w:sz w:val="28"/>
          <w:szCs w:val="28"/>
        </w:rPr>
        <w:t>0</w:t>
      </w:r>
      <w:r w:rsidRPr="001370A0">
        <w:rPr>
          <w:sz w:val="28"/>
          <w:szCs w:val="28"/>
        </w:rPr>
        <w:t>. Ưu đãi và đảm bảo đầu tư: Theo quy định của pháp luật hiện hành.</w:t>
      </w:r>
    </w:p>
    <w:p w:rsidR="0015372A" w:rsidRPr="00940540" w:rsidRDefault="0015372A" w:rsidP="008C3CB8">
      <w:pPr>
        <w:pStyle w:val="Heading2"/>
        <w:keepNext w:val="0"/>
        <w:keepLines w:val="0"/>
        <w:widowControl w:val="0"/>
        <w:ind w:firstLine="567"/>
        <w:rPr>
          <w:rFonts w:ascii="Times New Roman" w:hAnsi="Times New Roman" w:cs="Times New Roman"/>
          <w:color w:val="auto"/>
          <w:sz w:val="28"/>
          <w:szCs w:val="28"/>
        </w:rPr>
      </w:pPr>
      <w:r w:rsidRPr="00940540">
        <w:rPr>
          <w:rFonts w:ascii="Times New Roman" w:hAnsi="Times New Roman" w:cs="Times New Roman"/>
          <w:color w:val="auto"/>
          <w:sz w:val="28"/>
          <w:szCs w:val="28"/>
        </w:rPr>
        <w:t>1</w:t>
      </w:r>
      <w:r w:rsidR="00B44116">
        <w:rPr>
          <w:rFonts w:ascii="Times New Roman" w:hAnsi="Times New Roman" w:cs="Times New Roman"/>
          <w:color w:val="auto"/>
          <w:sz w:val="28"/>
          <w:szCs w:val="28"/>
        </w:rPr>
        <w:t>1</w:t>
      </w:r>
      <w:r w:rsidRPr="00940540">
        <w:rPr>
          <w:rFonts w:ascii="Times New Roman" w:hAnsi="Times New Roman" w:cs="Times New Roman"/>
          <w:color w:val="auto"/>
          <w:sz w:val="28"/>
          <w:szCs w:val="28"/>
        </w:rPr>
        <w:t>. Cơ chế phân bổ và quản lý rủi ro: Nhà đầu tư chịu toàn bộ rủi ro khi dự án</w:t>
      </w:r>
      <w:r w:rsidR="00C27011" w:rsidRPr="00940540">
        <w:rPr>
          <w:rFonts w:ascii="Times New Roman" w:hAnsi="Times New Roman" w:cs="Times New Roman"/>
          <w:color w:val="auto"/>
          <w:sz w:val="28"/>
          <w:szCs w:val="28"/>
        </w:rPr>
        <w:t xml:space="preserve"> </w:t>
      </w:r>
      <w:r w:rsidRPr="00940540">
        <w:rPr>
          <w:rFonts w:ascii="Times New Roman" w:hAnsi="Times New Roman" w:cs="Times New Roman"/>
          <w:color w:val="auto"/>
          <w:sz w:val="28"/>
          <w:szCs w:val="28"/>
        </w:rPr>
        <w:t xml:space="preserve">thực </w:t>
      </w:r>
      <w:r w:rsidR="00C27011" w:rsidRPr="00940540">
        <w:rPr>
          <w:rFonts w:ascii="Times New Roman" w:hAnsi="Times New Roman" w:cs="Times New Roman"/>
          <w:color w:val="auto"/>
          <w:sz w:val="28"/>
          <w:szCs w:val="28"/>
        </w:rPr>
        <w:t>hiện doanh thu không đạt theo kế hoạch.</w:t>
      </w:r>
    </w:p>
    <w:p w:rsidR="00836CE8" w:rsidRPr="003E1964" w:rsidRDefault="003E1964" w:rsidP="008C3CB8">
      <w:pPr>
        <w:spacing w:before="120"/>
        <w:ind w:firstLine="567"/>
        <w:rPr>
          <w:sz w:val="28"/>
          <w:szCs w:val="28"/>
        </w:rPr>
      </w:pPr>
      <w:r w:rsidRPr="003E1964">
        <w:rPr>
          <w:sz w:val="28"/>
          <w:szCs w:val="28"/>
        </w:rPr>
        <w:t>I</w:t>
      </w:r>
      <w:r w:rsidR="00B44116">
        <w:rPr>
          <w:sz w:val="28"/>
          <w:szCs w:val="28"/>
        </w:rPr>
        <w:t>I</w:t>
      </w:r>
      <w:r w:rsidRPr="003E1964">
        <w:rPr>
          <w:sz w:val="28"/>
          <w:szCs w:val="28"/>
        </w:rPr>
        <w:t>.</w:t>
      </w:r>
      <w:r w:rsidR="00B01152" w:rsidRPr="003E1964">
        <w:rPr>
          <w:sz w:val="28"/>
          <w:szCs w:val="28"/>
        </w:rPr>
        <w:t xml:space="preserve"> Tác động của dự án đến kinh tế - xã hội, quốc phòng an ninh.</w:t>
      </w:r>
    </w:p>
    <w:p w:rsidR="00836CE8" w:rsidRPr="00211516" w:rsidRDefault="00211516" w:rsidP="008C3CB8">
      <w:pPr>
        <w:widowControl w:val="0"/>
        <w:spacing w:before="120"/>
        <w:ind w:firstLine="567"/>
        <w:jc w:val="both"/>
        <w:rPr>
          <w:sz w:val="28"/>
          <w:szCs w:val="28"/>
        </w:rPr>
      </w:pPr>
      <w:r w:rsidRPr="00211516">
        <w:rPr>
          <w:sz w:val="28"/>
          <w:szCs w:val="28"/>
        </w:rPr>
        <w:t xml:space="preserve">1. </w:t>
      </w:r>
      <w:r w:rsidR="00836CE8" w:rsidRPr="00211516">
        <w:rPr>
          <w:sz w:val="28"/>
          <w:szCs w:val="28"/>
        </w:rPr>
        <w:t>Về kinh tế:</w:t>
      </w:r>
      <w:r w:rsidR="00836CE8" w:rsidRPr="00211516">
        <w:rPr>
          <w:i/>
          <w:sz w:val="28"/>
          <w:szCs w:val="28"/>
        </w:rPr>
        <w:t xml:space="preserve"> </w:t>
      </w:r>
      <w:r w:rsidR="00836CE8" w:rsidRPr="00211516">
        <w:rPr>
          <w:sz w:val="28"/>
          <w:szCs w:val="28"/>
        </w:rPr>
        <w:t>Hình thành C</w:t>
      </w:r>
      <w:r w:rsidR="00B44116">
        <w:rPr>
          <w:sz w:val="28"/>
          <w:szCs w:val="28"/>
        </w:rPr>
        <w:t>ảng hàng không</w:t>
      </w:r>
      <w:r w:rsidR="00836CE8" w:rsidRPr="00211516">
        <w:rPr>
          <w:sz w:val="28"/>
          <w:szCs w:val="28"/>
        </w:rPr>
        <w:t xml:space="preserve"> Quảng trị sẽ tạo động lực thúc đẩy sự phát triển mạnh mẽ và tạo sự lan tỏa tới các ngành kinh tế của tỉnh, trong đó có ngành sản xuất và dịch vụ, nhất là dịch vụ du lịch và các dịch vụ có giá trị gia tăng cao, đặc biệt sẽ phát huy lợi thế về vị trí của tỉnh Quảng Trị đối với tuyến hành lang kinh tế Đông </w:t>
      </w:r>
      <w:r w:rsidR="005F3731">
        <w:rPr>
          <w:sz w:val="28"/>
          <w:szCs w:val="28"/>
        </w:rPr>
        <w:t>-</w:t>
      </w:r>
      <w:r w:rsidR="00836CE8" w:rsidRPr="00211516">
        <w:rPr>
          <w:sz w:val="28"/>
          <w:szCs w:val="28"/>
        </w:rPr>
        <w:t xml:space="preserve"> Tây, góp phần bảo đảm tốt mục tiêu chuy</w:t>
      </w:r>
      <w:r w:rsidR="00A04D33">
        <w:rPr>
          <w:sz w:val="28"/>
          <w:szCs w:val="28"/>
        </w:rPr>
        <w:t>ển dịch cơ cấu kinh tế của tỉnh.</w:t>
      </w:r>
    </w:p>
    <w:p w:rsidR="00836CE8" w:rsidRPr="00211516" w:rsidRDefault="00211516" w:rsidP="008C3CB8">
      <w:pPr>
        <w:spacing w:before="120"/>
        <w:ind w:firstLine="567"/>
        <w:jc w:val="both"/>
        <w:rPr>
          <w:sz w:val="28"/>
          <w:szCs w:val="28"/>
        </w:rPr>
      </w:pPr>
      <w:r w:rsidRPr="00211516">
        <w:rPr>
          <w:sz w:val="28"/>
          <w:szCs w:val="28"/>
        </w:rPr>
        <w:t xml:space="preserve">2. </w:t>
      </w:r>
      <w:r w:rsidR="00836CE8" w:rsidRPr="00211516">
        <w:rPr>
          <w:sz w:val="28"/>
          <w:szCs w:val="28"/>
        </w:rPr>
        <w:t xml:space="preserve">Về chính trị, văn hóa xã hội: Hình thành </w:t>
      </w:r>
      <w:r w:rsidR="00DB4EB9">
        <w:rPr>
          <w:sz w:val="28"/>
          <w:szCs w:val="28"/>
        </w:rPr>
        <w:t>Cảng hàng không</w:t>
      </w:r>
      <w:r w:rsidR="00836CE8" w:rsidRPr="00211516">
        <w:rPr>
          <w:sz w:val="28"/>
          <w:szCs w:val="28"/>
        </w:rPr>
        <w:t xml:space="preserve"> Quảng Trị sẽ có tác động mạnh mẽ tới sự phát triển chính trị văn hóa, xã hội của tỉnh. Thúc </w:t>
      </w:r>
      <w:r w:rsidR="00836CE8" w:rsidRPr="00211516">
        <w:rPr>
          <w:sz w:val="28"/>
          <w:szCs w:val="28"/>
        </w:rPr>
        <w:lastRenderedPageBreak/>
        <w:t xml:space="preserve">đẩy sự kết nối và giao thương về chính trị, văn hóa xã hội giữa Việt Nam với các nước bạn như Thái Lan, Lào, giữa Quảng Trị với các vùng miền khác, góp phần phát triển các vùng khó khăn, dân tộc ít người; tạo việc làm cho </w:t>
      </w:r>
      <w:r w:rsidR="00A04D33">
        <w:rPr>
          <w:sz w:val="28"/>
          <w:szCs w:val="28"/>
        </w:rPr>
        <w:t>cộng đồng dân cư của địa phương.</w:t>
      </w:r>
    </w:p>
    <w:p w:rsidR="00836CE8" w:rsidRDefault="00211516" w:rsidP="008C3CB8">
      <w:pPr>
        <w:spacing w:before="120"/>
        <w:ind w:firstLine="567"/>
        <w:jc w:val="both"/>
        <w:rPr>
          <w:sz w:val="28"/>
          <w:szCs w:val="28"/>
        </w:rPr>
      </w:pPr>
      <w:r w:rsidRPr="00211516">
        <w:rPr>
          <w:sz w:val="28"/>
          <w:szCs w:val="28"/>
        </w:rPr>
        <w:t xml:space="preserve">3. </w:t>
      </w:r>
      <w:r w:rsidR="00836CE8" w:rsidRPr="00211516">
        <w:rPr>
          <w:sz w:val="28"/>
          <w:szCs w:val="28"/>
        </w:rPr>
        <w:t>Về an ninh, quốc phòng: Căn cứ Quyết định số 911/1997/QĐ-TTg ngày 24/10/1997 Phê duyệt quy hoạch phát triển hệ thống sân bay toàn quốc, và Hồ sơ Điều chỉnh quy hoạch hệ thống sân bay Quân sự toàn quốc đang trình Bộ Quốc phòng thẩm định, xác định sân bay Quảng Trị là sân bay dã chiến khu vực Bắc</w:t>
      </w:r>
      <w:r w:rsidR="00A04D33">
        <w:rPr>
          <w:sz w:val="28"/>
          <w:szCs w:val="28"/>
        </w:rPr>
        <w:t xml:space="preserve"> Trung Bộ chiến lược miền Trung.</w:t>
      </w:r>
    </w:p>
    <w:p w:rsidR="006A1676" w:rsidRPr="006A1676" w:rsidRDefault="006A1676" w:rsidP="00696C49">
      <w:pPr>
        <w:pStyle w:val="Heading2"/>
        <w:ind w:firstLine="567"/>
        <w:jc w:val="both"/>
        <w:rPr>
          <w:sz w:val="28"/>
          <w:szCs w:val="28"/>
        </w:rPr>
      </w:pPr>
      <w:r w:rsidRPr="006A1676">
        <w:rPr>
          <w:rFonts w:ascii="Times New Roman" w:hAnsi="Times New Roman" w:cs="Times New Roman"/>
          <w:color w:val="auto"/>
          <w:sz w:val="28"/>
          <w:szCs w:val="28"/>
        </w:rPr>
        <w:t>4. Tác động môi trường của dự án</w:t>
      </w:r>
      <w:r w:rsidR="00696C49">
        <w:rPr>
          <w:rFonts w:ascii="Times New Roman" w:hAnsi="Times New Roman" w:cs="Times New Roman"/>
          <w:color w:val="auto"/>
          <w:sz w:val="28"/>
          <w:szCs w:val="28"/>
        </w:rPr>
        <w:t xml:space="preserve">: </w:t>
      </w:r>
      <w:r w:rsidRPr="00696C49">
        <w:rPr>
          <w:rFonts w:ascii="Times New Roman" w:hAnsi="Times New Roman" w:cs="Times New Roman"/>
          <w:color w:val="auto"/>
          <w:sz w:val="28"/>
          <w:szCs w:val="28"/>
        </w:rPr>
        <w:t>Dự án đầu tư xây dựng Cảng hàng không Quảng Trị đảm bảo các điều kiện về môi trường</w:t>
      </w:r>
      <w:r w:rsidR="00BA7995" w:rsidRPr="00696C49">
        <w:rPr>
          <w:rFonts w:ascii="Times New Roman" w:hAnsi="Times New Roman" w:cs="Times New Roman"/>
          <w:color w:val="auto"/>
          <w:sz w:val="28"/>
          <w:szCs w:val="28"/>
        </w:rPr>
        <w:t xml:space="preserve"> được </w:t>
      </w:r>
      <w:r w:rsidRPr="00696C49">
        <w:rPr>
          <w:rFonts w:ascii="Times New Roman" w:hAnsi="Times New Roman" w:cs="Times New Roman"/>
          <w:color w:val="auto"/>
          <w:sz w:val="28"/>
          <w:szCs w:val="28"/>
        </w:rPr>
        <w:t>Bộ Tài nguyên và Môi trường phê duyệt Báo cáo đánh giá tác động môi trường tại Quyết định số 1073/QĐ-BTNMT ngày 20/5/2022.</w:t>
      </w:r>
    </w:p>
    <w:p w:rsidR="003907F5" w:rsidRDefault="003907F5" w:rsidP="008C3CB8">
      <w:pPr>
        <w:spacing w:before="120"/>
        <w:ind w:firstLine="567"/>
        <w:jc w:val="both"/>
        <w:rPr>
          <w:sz w:val="28"/>
          <w:szCs w:val="28"/>
        </w:rPr>
      </w:pPr>
      <w:r>
        <w:rPr>
          <w:sz w:val="28"/>
          <w:szCs w:val="28"/>
        </w:rPr>
        <w:t>5. Chia sẻ tăng, giảm doanh thu với doanh nghiệp</w:t>
      </w:r>
      <w:r w:rsidR="00696C49">
        <w:rPr>
          <w:sz w:val="28"/>
          <w:szCs w:val="28"/>
        </w:rPr>
        <w:t>: Đây là dự án do Chính phủ phê duyệt</w:t>
      </w:r>
      <w:r w:rsidR="00970F5B">
        <w:rPr>
          <w:sz w:val="28"/>
          <w:szCs w:val="28"/>
        </w:rPr>
        <w:t>, nên việc chia sẽ tăng, giảm doanh thu thuộc thẩm quyền của Chính phủ theo Điều 82 Luật Đầu tư the</w:t>
      </w:r>
      <w:r w:rsidR="008A25D3">
        <w:rPr>
          <w:sz w:val="28"/>
          <w:szCs w:val="28"/>
        </w:rPr>
        <w:t>o</w:t>
      </w:r>
      <w:r w:rsidR="00970F5B">
        <w:rPr>
          <w:sz w:val="28"/>
          <w:szCs w:val="28"/>
        </w:rPr>
        <w:t xml:space="preserve"> phương thức đối tác công tư.</w:t>
      </w:r>
    </w:p>
    <w:p w:rsidR="001003E6" w:rsidRPr="001003E6" w:rsidRDefault="003907F5" w:rsidP="008C3CB8">
      <w:pPr>
        <w:spacing w:before="120"/>
        <w:ind w:firstLine="567"/>
        <w:jc w:val="both"/>
        <w:rPr>
          <w:sz w:val="28"/>
          <w:szCs w:val="28"/>
        </w:rPr>
      </w:pPr>
      <w:r>
        <w:rPr>
          <w:sz w:val="28"/>
          <w:szCs w:val="28"/>
        </w:rPr>
        <w:t>6</w:t>
      </w:r>
      <w:r w:rsidR="003E1938">
        <w:rPr>
          <w:sz w:val="28"/>
          <w:szCs w:val="28"/>
        </w:rPr>
        <w:t>.</w:t>
      </w:r>
      <w:r w:rsidR="001003E6" w:rsidRPr="001003E6">
        <w:rPr>
          <w:sz w:val="28"/>
          <w:szCs w:val="28"/>
        </w:rPr>
        <w:t xml:space="preserve"> </w:t>
      </w:r>
      <w:r w:rsidR="00F33FD0">
        <w:rPr>
          <w:sz w:val="28"/>
          <w:szCs w:val="28"/>
        </w:rPr>
        <w:t>Những yêu cầu khi triển khai</w:t>
      </w:r>
      <w:r w:rsidR="001003E6" w:rsidRPr="001003E6">
        <w:rPr>
          <w:sz w:val="28"/>
          <w:szCs w:val="28"/>
        </w:rPr>
        <w:t xml:space="preserve"> thực hiện dự án:</w:t>
      </w:r>
    </w:p>
    <w:p w:rsidR="00F33FD0" w:rsidRPr="00B23B13" w:rsidRDefault="00F33FD0" w:rsidP="00316A6A">
      <w:pPr>
        <w:pStyle w:val="WordNormal"/>
        <w:ind w:firstLine="567"/>
        <w:rPr>
          <w:color w:val="auto"/>
        </w:rPr>
      </w:pPr>
      <w:r>
        <w:rPr>
          <w:color w:val="auto"/>
        </w:rPr>
        <w:t>- Trong các giai đoạn thực hiện dự án, giai đoạn giải tỏa mặt bằng (Dự án thành phần 1) ảnh hưởng đến đời sống của người dân, một số c</w:t>
      </w:r>
      <w:r w:rsidRPr="00B23B13">
        <w:rPr>
          <w:color w:val="auto"/>
        </w:rPr>
        <w:t>ông trình hạ tầng kĩ thuật hiện có sẽ bị phá bỏ bao gồm:</w:t>
      </w:r>
    </w:p>
    <w:p w:rsidR="00F33FD0" w:rsidRPr="00B23B13" w:rsidRDefault="00F33FD0" w:rsidP="00316A6A">
      <w:pPr>
        <w:pStyle w:val="WordNormal"/>
        <w:ind w:firstLine="567"/>
        <w:rPr>
          <w:color w:val="auto"/>
        </w:rPr>
      </w:pPr>
      <w:r w:rsidRPr="00B23B13">
        <w:rPr>
          <w:color w:val="auto"/>
        </w:rPr>
        <w:t>+ 0,6</w:t>
      </w:r>
      <w:r>
        <w:rPr>
          <w:color w:val="auto"/>
        </w:rPr>
        <w:t>k</w:t>
      </w:r>
      <w:r w:rsidRPr="00B23B13">
        <w:rPr>
          <w:color w:val="auto"/>
        </w:rPr>
        <w:t>m đường giao thông bê tông nhựa liên thôn;</w:t>
      </w:r>
    </w:p>
    <w:p w:rsidR="00F33FD0" w:rsidRPr="00B23B13" w:rsidRDefault="00F33FD0" w:rsidP="00316A6A">
      <w:pPr>
        <w:pStyle w:val="WordNormal"/>
        <w:ind w:firstLine="567"/>
        <w:rPr>
          <w:color w:val="auto"/>
        </w:rPr>
      </w:pPr>
      <w:r w:rsidRPr="00B23B13">
        <w:rPr>
          <w:color w:val="auto"/>
        </w:rPr>
        <w:t>+ 0,6km đường dây hạ thế;</w:t>
      </w:r>
    </w:p>
    <w:p w:rsidR="00F33FD0" w:rsidRPr="00B23B13" w:rsidRDefault="00F33FD0" w:rsidP="00316A6A">
      <w:pPr>
        <w:pStyle w:val="WordNormal"/>
        <w:ind w:firstLine="567"/>
        <w:rPr>
          <w:color w:val="auto"/>
        </w:rPr>
      </w:pPr>
      <w:r w:rsidRPr="00B23B13">
        <w:rPr>
          <w:color w:val="auto"/>
        </w:rPr>
        <w:t>+ 01 trạm bơm nước thôn Lâm Xuân;</w:t>
      </w:r>
    </w:p>
    <w:p w:rsidR="00F33FD0" w:rsidRDefault="00F33FD0" w:rsidP="00316A6A">
      <w:pPr>
        <w:pStyle w:val="WordNormal"/>
        <w:ind w:firstLine="567"/>
        <w:rPr>
          <w:color w:val="auto"/>
        </w:rPr>
      </w:pPr>
      <w:r w:rsidRPr="00B23B13">
        <w:rPr>
          <w:color w:val="auto"/>
        </w:rPr>
        <w:t>+ 01 trường Mầm Non, 01 trường tiểu học và 01 trường T</w:t>
      </w:r>
      <w:r w:rsidR="00D6728A">
        <w:rPr>
          <w:color w:val="auto"/>
        </w:rPr>
        <w:t>rung học cơ sở</w:t>
      </w:r>
      <w:r w:rsidRPr="00B23B13">
        <w:rPr>
          <w:color w:val="auto"/>
        </w:rPr>
        <w:t xml:space="preserve"> Gio Hải</w:t>
      </w:r>
      <w:r>
        <w:rPr>
          <w:color w:val="auto"/>
        </w:rPr>
        <w:t>.</w:t>
      </w:r>
    </w:p>
    <w:p w:rsidR="00F33FD0" w:rsidRDefault="00F33FD0" w:rsidP="00316A6A">
      <w:pPr>
        <w:pStyle w:val="WordNormal"/>
        <w:ind w:firstLine="567"/>
        <w:rPr>
          <w:color w:val="auto"/>
        </w:rPr>
      </w:pPr>
      <w:r>
        <w:rPr>
          <w:color w:val="auto"/>
        </w:rPr>
        <w:t>- Các công trình thuộc phạm vi dự án thành phần 2 cần thực hiện:</w:t>
      </w:r>
    </w:p>
    <w:p w:rsidR="00F33FD0" w:rsidRDefault="00F33FD0" w:rsidP="00316A6A">
      <w:pPr>
        <w:pStyle w:val="WordNormal"/>
        <w:ind w:firstLine="567"/>
        <w:rPr>
          <w:color w:val="auto"/>
        </w:rPr>
      </w:pPr>
      <w:r>
        <w:rPr>
          <w:color w:val="auto"/>
        </w:rPr>
        <w:t xml:space="preserve">+ Nắn sông Cánh </w:t>
      </w:r>
      <w:r w:rsidR="00A04D33">
        <w:rPr>
          <w:color w:val="auto"/>
        </w:rPr>
        <w:t>Hòm (nằm trong ranh giới dự án).</w:t>
      </w:r>
    </w:p>
    <w:p w:rsidR="00F33FD0" w:rsidRDefault="00F33FD0" w:rsidP="00316A6A">
      <w:pPr>
        <w:pStyle w:val="WordNormal"/>
        <w:ind w:firstLine="567"/>
        <w:rPr>
          <w:color w:val="auto"/>
        </w:rPr>
      </w:pPr>
      <w:r>
        <w:rPr>
          <w:color w:val="auto"/>
        </w:rPr>
        <w:t>+ Hạ ngầm tuyến đường dây cao thế 110kV phía Tây Nam của Cảng hàng kh</w:t>
      </w:r>
      <w:r w:rsidR="00A04D33">
        <w:rPr>
          <w:color w:val="auto"/>
        </w:rPr>
        <w:t>ông (nằm ngoài ranh giới dự án).</w:t>
      </w:r>
    </w:p>
    <w:p w:rsidR="00F33FD0" w:rsidRDefault="00F33FD0" w:rsidP="00316A6A">
      <w:pPr>
        <w:pStyle w:val="WordNormal"/>
        <w:ind w:firstLine="567"/>
        <w:rPr>
          <w:color w:val="auto"/>
        </w:rPr>
      </w:pPr>
      <w:r>
        <w:rPr>
          <w:color w:val="auto"/>
        </w:rPr>
        <w:t>+</w:t>
      </w:r>
      <w:r w:rsidR="007215A5">
        <w:rPr>
          <w:color w:val="auto"/>
        </w:rPr>
        <w:t xml:space="preserve"> </w:t>
      </w:r>
      <w:r>
        <w:rPr>
          <w:color w:val="auto"/>
        </w:rPr>
        <w:t>Di chuyển cột thu phát sóng Mobifone nằm trên tuyến đường 575A, phía Đông Bắc của Cảng hàng không (nằm ngoài ranh giới dự án).</w:t>
      </w:r>
    </w:p>
    <w:p w:rsidR="00F33FD0" w:rsidRDefault="00F33FD0" w:rsidP="00316A6A">
      <w:pPr>
        <w:pStyle w:val="WordNormal"/>
        <w:ind w:firstLine="567"/>
        <w:rPr>
          <w:color w:val="auto"/>
        </w:rPr>
      </w:pPr>
      <w:r>
        <w:rPr>
          <w:color w:val="auto"/>
        </w:rPr>
        <w:t xml:space="preserve">Các hạng mục cần triển khai nêu trên đã nằm trong Báo cáo đánh giá tác động môi trường của dự án được Bộ </w:t>
      </w:r>
      <w:r w:rsidR="00D6728A">
        <w:rPr>
          <w:color w:val="auto"/>
        </w:rPr>
        <w:t>Tài nguyên và Môi trường</w:t>
      </w:r>
      <w:r>
        <w:rPr>
          <w:color w:val="auto"/>
        </w:rPr>
        <w:t xml:space="preserve"> phê duyệt tại Quyết định số 1073/QĐ-BTNMT ngày 20/5/2022 và được các Sở, ban, ngành của địa phương thỏa thuận, thống nhất. Dự toán kinh phí thực hiện đã được tính toán trong Tổng mức đầu tư của các dự án thành phần.</w:t>
      </w:r>
    </w:p>
    <w:p w:rsidR="00F33FD0" w:rsidRDefault="00F33FD0" w:rsidP="00F33FD0">
      <w:pPr>
        <w:pStyle w:val="WordNormal"/>
        <w:rPr>
          <w:color w:val="auto"/>
        </w:rPr>
      </w:pPr>
      <w:r>
        <w:rPr>
          <w:color w:val="auto"/>
        </w:rPr>
        <w:t>Yêu cầu: Nhà đầu tư dự án thực hiện đúng theo Báo cáo đánh giá tác động môi trường đã được phê duyệt.</w:t>
      </w:r>
    </w:p>
    <w:p w:rsidR="00CA1700" w:rsidRDefault="00D30C71" w:rsidP="00474A1A">
      <w:pPr>
        <w:widowControl w:val="0"/>
        <w:spacing w:before="120"/>
        <w:ind w:firstLine="567"/>
        <w:jc w:val="both"/>
        <w:rPr>
          <w:sz w:val="28"/>
          <w:szCs w:val="28"/>
          <w:lang w:val="vi-VN"/>
        </w:rPr>
      </w:pPr>
      <w:r w:rsidRPr="00BB5A55">
        <w:rPr>
          <w:b/>
          <w:sz w:val="28"/>
          <w:szCs w:val="28"/>
          <w:lang w:val="vi-VN"/>
        </w:rPr>
        <w:t>Điều 2.</w:t>
      </w:r>
      <w:r w:rsidRPr="00D30C71">
        <w:rPr>
          <w:sz w:val="28"/>
          <w:szCs w:val="28"/>
          <w:lang w:val="vi-VN"/>
        </w:rPr>
        <w:t xml:space="preserve"> </w:t>
      </w:r>
      <w:r w:rsidR="00CA1700">
        <w:rPr>
          <w:sz w:val="28"/>
          <w:szCs w:val="28"/>
          <w:lang w:val="vi-VN"/>
        </w:rPr>
        <w:t>Tổ chức thực hiện</w:t>
      </w:r>
    </w:p>
    <w:p w:rsidR="00CA1700" w:rsidRPr="00474A1A" w:rsidRDefault="00474A1A" w:rsidP="00474A1A">
      <w:pPr>
        <w:widowControl w:val="0"/>
        <w:spacing w:before="120"/>
        <w:ind w:firstLine="570"/>
        <w:jc w:val="both"/>
        <w:rPr>
          <w:sz w:val="28"/>
          <w:szCs w:val="28"/>
        </w:rPr>
      </w:pPr>
      <w:r>
        <w:rPr>
          <w:sz w:val="28"/>
          <w:szCs w:val="28"/>
        </w:rPr>
        <w:t xml:space="preserve">1. </w:t>
      </w:r>
      <w:r w:rsidR="00CA1700" w:rsidRPr="00474A1A">
        <w:rPr>
          <w:sz w:val="28"/>
          <w:szCs w:val="28"/>
        </w:rPr>
        <w:t>Giao Ủy ban nhân dân tỉnh tổ chức thực hiện Nghị quyết</w:t>
      </w:r>
      <w:r w:rsidR="00B74FB6">
        <w:rPr>
          <w:sz w:val="28"/>
          <w:szCs w:val="28"/>
        </w:rPr>
        <w:t xml:space="preserve"> và</w:t>
      </w:r>
      <w:r w:rsidR="00F93CD7">
        <w:rPr>
          <w:sz w:val="28"/>
          <w:szCs w:val="28"/>
        </w:rPr>
        <w:t xml:space="preserve"> thực hiện </w:t>
      </w:r>
      <w:r w:rsidR="00F93CD7">
        <w:rPr>
          <w:sz w:val="28"/>
          <w:szCs w:val="28"/>
        </w:rPr>
        <w:lastRenderedPageBreak/>
        <w:t>các bước tiếp theo đúng quy định.</w:t>
      </w:r>
    </w:p>
    <w:p w:rsidR="00CA1700" w:rsidRPr="00474A1A" w:rsidRDefault="00474A1A" w:rsidP="00474A1A">
      <w:pPr>
        <w:widowControl w:val="0"/>
        <w:spacing w:before="120"/>
        <w:ind w:firstLine="570"/>
        <w:jc w:val="both"/>
        <w:rPr>
          <w:sz w:val="28"/>
          <w:szCs w:val="28"/>
        </w:rPr>
      </w:pPr>
      <w:r>
        <w:rPr>
          <w:sz w:val="28"/>
          <w:szCs w:val="28"/>
        </w:rPr>
        <w:t xml:space="preserve">2. </w:t>
      </w:r>
      <w:r w:rsidR="00CA1700" w:rsidRPr="00474A1A">
        <w:rPr>
          <w:sz w:val="28"/>
          <w:szCs w:val="28"/>
        </w:rPr>
        <w:t>Thường trực Hội đồng nhân dân tỉnh, các Ban của Hội đồng nhân dân tỉnh, Tổ đại biểu Hội đồng nhân dân tỉnh và đại biểu Hội đồng nhân dân tỉnh phối hợp với Ban Thường trực Ủy ban Mặt trận Tổ quốc Việt Nam tỉnh giám sát thực hiện Nghị quyết.</w:t>
      </w:r>
    </w:p>
    <w:p w:rsidR="00D30C71" w:rsidRDefault="00D30C71" w:rsidP="00474A1A">
      <w:pPr>
        <w:widowControl w:val="0"/>
        <w:spacing w:before="120"/>
        <w:ind w:firstLine="567"/>
        <w:jc w:val="both"/>
        <w:rPr>
          <w:sz w:val="28"/>
          <w:szCs w:val="28"/>
        </w:rPr>
      </w:pPr>
      <w:r w:rsidRPr="00D30C71">
        <w:rPr>
          <w:sz w:val="28"/>
          <w:szCs w:val="28"/>
          <w:lang w:val="vi-VN"/>
        </w:rPr>
        <w:t>Nghị quyết này được Hội</w:t>
      </w:r>
      <w:r w:rsidR="00B74FB6">
        <w:rPr>
          <w:sz w:val="28"/>
          <w:szCs w:val="28"/>
          <w:lang w:val="vi-VN"/>
        </w:rPr>
        <w:t xml:space="preserve"> đồng nhân dân tỉnh Khóa VIII, </w:t>
      </w:r>
      <w:r w:rsidR="00B74FB6">
        <w:rPr>
          <w:sz w:val="28"/>
          <w:szCs w:val="28"/>
        </w:rPr>
        <w:t>K</w:t>
      </w:r>
      <w:r w:rsidRPr="00D30C71">
        <w:rPr>
          <w:sz w:val="28"/>
          <w:szCs w:val="28"/>
          <w:lang w:val="vi-VN"/>
        </w:rPr>
        <w:t>ỳ họp thứ 10 thông qua ngày</w:t>
      </w:r>
      <w:r w:rsidR="00B74FB6">
        <w:rPr>
          <w:sz w:val="28"/>
          <w:szCs w:val="28"/>
        </w:rPr>
        <w:t xml:space="preserve"> 1</w:t>
      </w:r>
      <w:r w:rsidR="00F035FF">
        <w:rPr>
          <w:sz w:val="28"/>
          <w:szCs w:val="28"/>
        </w:rPr>
        <w:t>4</w:t>
      </w:r>
      <w:r w:rsidRPr="00D30C71">
        <w:rPr>
          <w:sz w:val="28"/>
          <w:szCs w:val="28"/>
          <w:lang w:val="vi-VN"/>
        </w:rPr>
        <w:t xml:space="preserve"> tháng 7 năm 2022 và có hiệu lực từ ngày thông qua./.</w:t>
      </w:r>
    </w:p>
    <w:p w:rsidR="008C7664" w:rsidRPr="00CB4E18" w:rsidRDefault="008C7664" w:rsidP="00ED55AC">
      <w:pPr>
        <w:widowControl w:val="0"/>
        <w:spacing w:before="120"/>
        <w:ind w:firstLine="720"/>
        <w:jc w:val="both"/>
        <w:rPr>
          <w:sz w:val="18"/>
          <w:szCs w:val="28"/>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D30C71" w:rsidRPr="0031297D" w:rsidTr="009F19F7">
        <w:tc>
          <w:tcPr>
            <w:tcW w:w="5103" w:type="dxa"/>
          </w:tcPr>
          <w:p w:rsidR="00D30C71" w:rsidRPr="00B97380" w:rsidRDefault="00D30C71" w:rsidP="003D501B">
            <w:pPr>
              <w:widowControl w:val="0"/>
              <w:spacing w:before="480"/>
              <w:jc w:val="both"/>
              <w:rPr>
                <w:b/>
                <w:i/>
                <w:sz w:val="22"/>
                <w:szCs w:val="22"/>
                <w:lang w:val="vi-VN"/>
              </w:rPr>
            </w:pPr>
            <w:r w:rsidRPr="00B97380">
              <w:rPr>
                <w:b/>
                <w:i/>
                <w:sz w:val="22"/>
                <w:szCs w:val="22"/>
                <w:lang w:val="vi-VN"/>
              </w:rPr>
              <w:t>Nơi nhận:</w:t>
            </w:r>
          </w:p>
          <w:p w:rsidR="001F204B" w:rsidRPr="001F204B" w:rsidRDefault="001F204B" w:rsidP="00682632">
            <w:pPr>
              <w:widowControl w:val="0"/>
              <w:jc w:val="both"/>
              <w:rPr>
                <w:sz w:val="22"/>
                <w:szCs w:val="22"/>
              </w:rPr>
            </w:pPr>
            <w:r>
              <w:rPr>
                <w:sz w:val="22"/>
                <w:szCs w:val="22"/>
              </w:rPr>
              <w:t>- UBTVQH, Chính phủ;</w:t>
            </w:r>
          </w:p>
          <w:p w:rsidR="00D30C71" w:rsidRDefault="00D30C71" w:rsidP="00682632">
            <w:pPr>
              <w:widowControl w:val="0"/>
              <w:jc w:val="both"/>
              <w:rPr>
                <w:sz w:val="22"/>
                <w:szCs w:val="22"/>
                <w:lang w:val="vi-VN"/>
              </w:rPr>
            </w:pPr>
            <w:r w:rsidRPr="0031297D">
              <w:rPr>
                <w:sz w:val="22"/>
                <w:szCs w:val="22"/>
                <w:lang w:val="vi-VN"/>
              </w:rPr>
              <w:t xml:space="preserve">- </w:t>
            </w:r>
            <w:r>
              <w:rPr>
                <w:sz w:val="22"/>
                <w:szCs w:val="22"/>
                <w:lang w:val="vi-VN"/>
              </w:rPr>
              <w:t>TVTU, TTHĐND, UBND, UBMTTQVN tỉnh;</w:t>
            </w:r>
          </w:p>
          <w:p w:rsidR="009F19F7" w:rsidRPr="009F19F7" w:rsidRDefault="00D30C71" w:rsidP="00682632">
            <w:pPr>
              <w:widowControl w:val="0"/>
              <w:jc w:val="both"/>
              <w:rPr>
                <w:sz w:val="22"/>
                <w:szCs w:val="22"/>
                <w:lang w:val="vi-VN"/>
              </w:rPr>
            </w:pPr>
            <w:r>
              <w:rPr>
                <w:sz w:val="22"/>
                <w:szCs w:val="22"/>
                <w:lang w:val="vi-VN"/>
              </w:rPr>
              <w:t>- Đoàn ĐBQH tỉnh;</w:t>
            </w:r>
          </w:p>
          <w:p w:rsidR="003C4FE4" w:rsidRDefault="00256839" w:rsidP="00682632">
            <w:pPr>
              <w:widowControl w:val="0"/>
              <w:jc w:val="both"/>
              <w:rPr>
                <w:sz w:val="22"/>
                <w:szCs w:val="22"/>
              </w:rPr>
            </w:pPr>
            <w:r>
              <w:rPr>
                <w:sz w:val="22"/>
                <w:szCs w:val="22"/>
              </w:rPr>
              <w:t xml:space="preserve">- Các Sở: GTVT, KHĐT, </w:t>
            </w:r>
          </w:p>
          <w:p w:rsidR="00256839" w:rsidRPr="00256839" w:rsidRDefault="00256839" w:rsidP="00682632">
            <w:pPr>
              <w:widowControl w:val="0"/>
              <w:jc w:val="both"/>
              <w:rPr>
                <w:sz w:val="22"/>
                <w:szCs w:val="22"/>
              </w:rPr>
            </w:pPr>
            <w:r>
              <w:rPr>
                <w:sz w:val="22"/>
                <w:szCs w:val="22"/>
              </w:rPr>
              <w:t>TC, NN&amp;PTNT, TN&amp;MT</w:t>
            </w:r>
            <w:r w:rsidR="009F19F7">
              <w:rPr>
                <w:sz w:val="22"/>
                <w:szCs w:val="22"/>
              </w:rPr>
              <w:t>;</w:t>
            </w:r>
          </w:p>
          <w:p w:rsidR="00D30C71" w:rsidRDefault="00D30C71" w:rsidP="00682632">
            <w:pPr>
              <w:widowControl w:val="0"/>
              <w:jc w:val="both"/>
              <w:rPr>
                <w:sz w:val="22"/>
                <w:szCs w:val="22"/>
                <w:lang w:val="vi-VN"/>
              </w:rPr>
            </w:pPr>
            <w:r w:rsidRPr="0031297D">
              <w:rPr>
                <w:sz w:val="22"/>
                <w:szCs w:val="22"/>
                <w:lang w:val="vi-VN"/>
              </w:rPr>
              <w:t xml:space="preserve">- </w:t>
            </w:r>
            <w:r>
              <w:rPr>
                <w:sz w:val="22"/>
                <w:szCs w:val="22"/>
                <w:lang w:val="vi-VN"/>
              </w:rPr>
              <w:t>Đại biểu HĐND tỉnh;</w:t>
            </w:r>
          </w:p>
          <w:p w:rsidR="00D30C71" w:rsidRPr="00AE6D13" w:rsidRDefault="00B97380" w:rsidP="003C4FE4">
            <w:pPr>
              <w:widowControl w:val="0"/>
              <w:jc w:val="both"/>
              <w:rPr>
                <w:sz w:val="22"/>
                <w:szCs w:val="22"/>
              </w:rPr>
            </w:pPr>
            <w:r>
              <w:rPr>
                <w:sz w:val="22"/>
                <w:szCs w:val="22"/>
              </w:rPr>
              <w:t xml:space="preserve">- </w:t>
            </w:r>
            <w:r w:rsidR="00373F1C" w:rsidRPr="00A40567">
              <w:rPr>
                <w:sz w:val="22"/>
                <w:szCs w:val="22"/>
                <w:lang w:val="vi-VN"/>
              </w:rPr>
              <w:t>Văn phòng</w:t>
            </w:r>
            <w:r w:rsidR="00373F1C" w:rsidRPr="00A40567">
              <w:rPr>
                <w:sz w:val="22"/>
                <w:szCs w:val="22"/>
              </w:rPr>
              <w:t>:</w:t>
            </w:r>
            <w:r w:rsidR="00373F1C" w:rsidRPr="00A40567">
              <w:rPr>
                <w:sz w:val="22"/>
                <w:szCs w:val="22"/>
                <w:lang w:val="vi-VN"/>
              </w:rPr>
              <w:t xml:space="preserve"> </w:t>
            </w:r>
            <w:r w:rsidR="00373F1C" w:rsidRPr="00A40567">
              <w:rPr>
                <w:sz w:val="22"/>
                <w:szCs w:val="22"/>
              </w:rPr>
              <w:t xml:space="preserve">Đoàn ĐBQH và </w:t>
            </w:r>
            <w:r w:rsidR="00373F1C" w:rsidRPr="00A40567">
              <w:rPr>
                <w:sz w:val="22"/>
                <w:szCs w:val="22"/>
                <w:lang w:val="vi-VN"/>
              </w:rPr>
              <w:t>HĐND</w:t>
            </w:r>
            <w:r w:rsidR="00373F1C">
              <w:rPr>
                <w:sz w:val="22"/>
                <w:szCs w:val="22"/>
              </w:rPr>
              <w:t xml:space="preserve">, </w:t>
            </w:r>
            <w:r w:rsidR="00373F1C" w:rsidRPr="00A40567">
              <w:rPr>
                <w:sz w:val="22"/>
                <w:szCs w:val="22"/>
              </w:rPr>
              <w:t>UBND</w:t>
            </w:r>
            <w:r w:rsidR="00373F1C" w:rsidRPr="00A40567">
              <w:rPr>
                <w:sz w:val="22"/>
                <w:szCs w:val="22"/>
                <w:lang w:val="vi-VN"/>
              </w:rPr>
              <w:t xml:space="preserve"> tỉnh;</w:t>
            </w:r>
            <w:r w:rsidR="00373F1C" w:rsidRPr="00A40567">
              <w:rPr>
                <w:sz w:val="22"/>
                <w:szCs w:val="22"/>
                <w:lang w:val="vi-VN"/>
              </w:rPr>
              <w:br/>
            </w:r>
            <w:r w:rsidR="00D30C71" w:rsidRPr="0031297D">
              <w:rPr>
                <w:sz w:val="22"/>
                <w:szCs w:val="22"/>
                <w:lang w:val="vi-VN"/>
              </w:rPr>
              <w:t>- Lưu: VT, K</w:t>
            </w:r>
            <w:r w:rsidR="00D30C71">
              <w:rPr>
                <w:sz w:val="22"/>
                <w:szCs w:val="22"/>
              </w:rPr>
              <w:t>T</w:t>
            </w:r>
            <w:r w:rsidR="003C4FE4">
              <w:rPr>
                <w:sz w:val="22"/>
                <w:szCs w:val="22"/>
              </w:rPr>
              <w:t>NS</w:t>
            </w:r>
            <w:r w:rsidR="00D30C71">
              <w:rPr>
                <w:sz w:val="22"/>
                <w:szCs w:val="22"/>
              </w:rPr>
              <w:t>.</w:t>
            </w:r>
          </w:p>
        </w:tc>
        <w:tc>
          <w:tcPr>
            <w:tcW w:w="3969" w:type="dxa"/>
          </w:tcPr>
          <w:p w:rsidR="00D30C71" w:rsidRDefault="00D30C71" w:rsidP="003D501B">
            <w:pPr>
              <w:widowControl w:val="0"/>
              <w:spacing w:before="480"/>
              <w:jc w:val="center"/>
              <w:rPr>
                <w:b/>
                <w:sz w:val="28"/>
                <w:szCs w:val="28"/>
                <w:lang w:val="vi-VN"/>
              </w:rPr>
            </w:pPr>
            <w:r>
              <w:rPr>
                <w:b/>
                <w:sz w:val="28"/>
                <w:szCs w:val="28"/>
                <w:lang w:val="vi-VN"/>
              </w:rPr>
              <w:t>CHỦ TỊCH</w:t>
            </w:r>
          </w:p>
          <w:p w:rsidR="00D30C71" w:rsidRPr="00AE6D13" w:rsidRDefault="00D30C71" w:rsidP="00682632">
            <w:pPr>
              <w:widowControl w:val="0"/>
              <w:rPr>
                <w:b/>
                <w:sz w:val="28"/>
                <w:szCs w:val="28"/>
              </w:rPr>
            </w:pPr>
          </w:p>
          <w:p w:rsidR="00D30C71" w:rsidRDefault="00D30C71" w:rsidP="00682632">
            <w:pPr>
              <w:widowControl w:val="0"/>
              <w:jc w:val="center"/>
              <w:rPr>
                <w:b/>
                <w:sz w:val="28"/>
                <w:szCs w:val="28"/>
                <w:lang w:val="vi-VN"/>
              </w:rPr>
            </w:pPr>
          </w:p>
          <w:p w:rsidR="00682632" w:rsidRDefault="00682632" w:rsidP="00682632">
            <w:pPr>
              <w:widowControl w:val="0"/>
              <w:jc w:val="center"/>
              <w:rPr>
                <w:b/>
                <w:sz w:val="28"/>
                <w:szCs w:val="28"/>
                <w:lang w:val="vi-VN"/>
              </w:rPr>
            </w:pPr>
          </w:p>
          <w:p w:rsidR="00682632" w:rsidRDefault="00682632" w:rsidP="00682632">
            <w:pPr>
              <w:widowControl w:val="0"/>
              <w:jc w:val="center"/>
              <w:rPr>
                <w:b/>
                <w:sz w:val="28"/>
                <w:szCs w:val="28"/>
                <w:lang w:val="vi-VN"/>
              </w:rPr>
            </w:pPr>
          </w:p>
          <w:p w:rsidR="00D30C71" w:rsidRDefault="00D30C71" w:rsidP="00682632">
            <w:pPr>
              <w:widowControl w:val="0"/>
              <w:jc w:val="center"/>
              <w:rPr>
                <w:b/>
                <w:sz w:val="28"/>
                <w:szCs w:val="28"/>
                <w:lang w:val="vi-VN"/>
              </w:rPr>
            </w:pPr>
          </w:p>
          <w:p w:rsidR="00D30C71" w:rsidRPr="0031297D" w:rsidRDefault="00D30C71" w:rsidP="00682632">
            <w:pPr>
              <w:widowControl w:val="0"/>
              <w:jc w:val="center"/>
              <w:rPr>
                <w:b/>
                <w:sz w:val="28"/>
                <w:szCs w:val="28"/>
                <w:lang w:val="vi-VN"/>
              </w:rPr>
            </w:pPr>
            <w:r>
              <w:rPr>
                <w:b/>
                <w:sz w:val="28"/>
                <w:szCs w:val="28"/>
                <w:lang w:val="vi-VN"/>
              </w:rPr>
              <w:t>Nguyễn Đăng Quang</w:t>
            </w:r>
          </w:p>
        </w:tc>
      </w:tr>
    </w:tbl>
    <w:p w:rsidR="001B6940" w:rsidRPr="001B6940" w:rsidRDefault="001B6940" w:rsidP="001B6940">
      <w:pPr>
        <w:pStyle w:val="ListParagraph"/>
        <w:spacing w:before="120" w:line="252" w:lineRule="auto"/>
        <w:ind w:left="0" w:firstLine="0"/>
        <w:rPr>
          <w:sz w:val="28"/>
          <w:szCs w:val="28"/>
          <w:lang w:val="vi-VN"/>
        </w:rPr>
      </w:pPr>
    </w:p>
    <w:sectPr w:rsidR="001B6940" w:rsidRPr="001B6940" w:rsidSect="000504E8">
      <w:headerReference w:type="default" r:id="rId8"/>
      <w:headerReference w:type="firs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A8" w:rsidRDefault="00E321A8" w:rsidP="002B154B">
      <w:r>
        <w:separator/>
      </w:r>
    </w:p>
  </w:endnote>
  <w:endnote w:type="continuationSeparator" w:id="0">
    <w:p w:rsidR="00E321A8" w:rsidRDefault="00E321A8" w:rsidP="002B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A8" w:rsidRDefault="00E321A8" w:rsidP="002B154B">
      <w:r>
        <w:separator/>
      </w:r>
    </w:p>
  </w:footnote>
  <w:footnote w:type="continuationSeparator" w:id="0">
    <w:p w:rsidR="00E321A8" w:rsidRDefault="00E321A8" w:rsidP="002B1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89199"/>
      <w:docPartObj>
        <w:docPartGallery w:val="Page Numbers (Top of Page)"/>
        <w:docPartUnique/>
      </w:docPartObj>
    </w:sdtPr>
    <w:sdtEndPr>
      <w:rPr>
        <w:noProof/>
      </w:rPr>
    </w:sdtEndPr>
    <w:sdtContent>
      <w:p w:rsidR="000504E8" w:rsidRDefault="000504E8">
        <w:pPr>
          <w:pStyle w:val="Header"/>
          <w:jc w:val="center"/>
        </w:pPr>
        <w:r>
          <w:fldChar w:fldCharType="begin"/>
        </w:r>
        <w:r>
          <w:instrText xml:space="preserve"> PAGE   \* MERGEFORMAT </w:instrText>
        </w:r>
        <w:r>
          <w:fldChar w:fldCharType="separate"/>
        </w:r>
        <w:r w:rsidR="005623A4">
          <w:rPr>
            <w:noProof/>
          </w:rPr>
          <w:t>3</w:t>
        </w:r>
        <w:r>
          <w:rPr>
            <w:noProof/>
          </w:rPr>
          <w:fldChar w:fldCharType="end"/>
        </w:r>
      </w:p>
    </w:sdtContent>
  </w:sdt>
  <w:p w:rsidR="000504E8" w:rsidRDefault="00050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623899"/>
      <w:docPartObj>
        <w:docPartGallery w:val="Page Numbers (Top of Page)"/>
        <w:docPartUnique/>
      </w:docPartObj>
    </w:sdtPr>
    <w:sdtEndPr>
      <w:rPr>
        <w:noProof/>
      </w:rPr>
    </w:sdtEndPr>
    <w:sdtContent>
      <w:p w:rsidR="001B011A" w:rsidRDefault="00E321A8">
        <w:pPr>
          <w:pStyle w:val="Header"/>
          <w:jc w:val="center"/>
        </w:pPr>
      </w:p>
    </w:sdtContent>
  </w:sdt>
  <w:p w:rsidR="001B011A" w:rsidRDefault="001B0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CF9"/>
    <w:multiLevelType w:val="hybridMultilevel"/>
    <w:tmpl w:val="CDF2502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1781697"/>
    <w:multiLevelType w:val="hybridMultilevel"/>
    <w:tmpl w:val="760C0F64"/>
    <w:lvl w:ilvl="0" w:tplc="5E369B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F24CBE"/>
    <w:multiLevelType w:val="hybridMultilevel"/>
    <w:tmpl w:val="7160E8E4"/>
    <w:lvl w:ilvl="0" w:tplc="89CE3C22">
      <w:start w:val="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EB403FD"/>
    <w:multiLevelType w:val="hybridMultilevel"/>
    <w:tmpl w:val="3E2C686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0701D76"/>
    <w:multiLevelType w:val="hybridMultilevel"/>
    <w:tmpl w:val="AB9AA5FC"/>
    <w:lvl w:ilvl="0" w:tplc="0C3EEB4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9667242"/>
    <w:multiLevelType w:val="hybridMultilevel"/>
    <w:tmpl w:val="37BA25EE"/>
    <w:lvl w:ilvl="0" w:tplc="3382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51674A"/>
    <w:multiLevelType w:val="hybridMultilevel"/>
    <w:tmpl w:val="44AE3BB2"/>
    <w:lvl w:ilvl="0" w:tplc="629ED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F44FDB"/>
    <w:multiLevelType w:val="hybridMultilevel"/>
    <w:tmpl w:val="A314AEB2"/>
    <w:lvl w:ilvl="0" w:tplc="F9D4006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9657719"/>
    <w:multiLevelType w:val="hybridMultilevel"/>
    <w:tmpl w:val="436CFF7E"/>
    <w:lvl w:ilvl="0" w:tplc="36CC93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AD5564"/>
    <w:multiLevelType w:val="multilevel"/>
    <w:tmpl w:val="5F5A5766"/>
    <w:name w:val="Thang 1"/>
    <w:lvl w:ilvl="0">
      <w:start w:val="1"/>
      <w:numFmt w:val="upperRoman"/>
      <w:suff w:val="space"/>
      <w:lvlText w:val="%1."/>
      <w:lvlJc w:val="left"/>
      <w:pPr>
        <w:ind w:left="0" w:firstLine="567"/>
      </w:pPr>
      <w:rPr>
        <w:rFonts w:ascii="Times New Roman Bold" w:hAnsi="Times New Roman Bold" w:hint="default"/>
        <w:b w:val="0"/>
        <w:i w:val="0"/>
        <w:spacing w:val="0"/>
        <w:w w:val="100"/>
        <w:position w:val="0"/>
        <w:sz w:val="28"/>
        <w:lang w:val="pt-BR"/>
      </w:rPr>
    </w:lvl>
    <w:lvl w:ilvl="1">
      <w:start w:val="1"/>
      <w:numFmt w:val="decimal"/>
      <w:suff w:val="space"/>
      <w:lvlText w:val="%2."/>
      <w:lvlJc w:val="left"/>
      <w:pPr>
        <w:ind w:left="0" w:firstLine="567"/>
      </w:pPr>
      <w:rPr>
        <w:rFonts w:ascii="Times New Roman" w:hAnsi="Times New Roman" w:hint="default"/>
        <w:sz w:val="28"/>
        <w:szCs w:val="28"/>
      </w:rPr>
    </w:lvl>
    <w:lvl w:ilvl="2">
      <w:start w:val="1"/>
      <w:numFmt w:val="decimal"/>
      <w:suff w:val="space"/>
      <w:lvlText w:val="%2.%3."/>
      <w:lvlJc w:val="left"/>
      <w:pPr>
        <w:ind w:left="0" w:firstLine="567"/>
      </w:pPr>
      <w:rPr>
        <w:rFonts w:ascii="Times New Roman" w:hAnsi="Times New Roman" w:hint="default"/>
        <w:b/>
        <w:spacing w:val="0"/>
        <w:w w:val="100"/>
        <w:position w:val="0"/>
        <w:sz w:val="28"/>
        <w:szCs w:val="28"/>
      </w:rPr>
    </w:lvl>
    <w:lvl w:ilvl="3">
      <w:start w:val="1"/>
      <w:numFmt w:val="decimal"/>
      <w:suff w:val="space"/>
      <w:lvlText w:val="%2.%3.%4."/>
      <w:lvlJc w:val="left"/>
      <w:pPr>
        <w:ind w:left="0" w:firstLine="567"/>
      </w:pPr>
      <w:rPr>
        <w:rFonts w:hint="default"/>
        <w:b w:val="0"/>
        <w:i/>
        <w:spacing w:val="0"/>
        <w:w w:val="100"/>
        <w:position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66706FF"/>
    <w:multiLevelType w:val="hybridMultilevel"/>
    <w:tmpl w:val="B3266042"/>
    <w:lvl w:ilvl="0" w:tplc="3C8ACCC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AB47C0F"/>
    <w:multiLevelType w:val="multilevel"/>
    <w:tmpl w:val="56021898"/>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5D47362E"/>
    <w:multiLevelType w:val="hybridMultilevel"/>
    <w:tmpl w:val="247CFBD0"/>
    <w:lvl w:ilvl="0" w:tplc="DD8CD682">
      <w:start w:val="1"/>
      <w:numFmt w:val="bullet"/>
      <w:pStyle w:val="Normal-GDD"/>
      <w:suff w:val="space"/>
      <w:lvlText w:val="-"/>
      <w:lvlJc w:val="left"/>
      <w:pPr>
        <w:ind w:left="1134" w:firstLine="284"/>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nsid w:val="5F255920"/>
    <w:multiLevelType w:val="hybridMultilevel"/>
    <w:tmpl w:val="F7B46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661F95"/>
    <w:multiLevelType w:val="hybridMultilevel"/>
    <w:tmpl w:val="2E248F7C"/>
    <w:lvl w:ilvl="0" w:tplc="7DF23546">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4DA55F1"/>
    <w:multiLevelType w:val="multilevel"/>
    <w:tmpl w:val="99DAB13A"/>
    <w:lvl w:ilvl="0">
      <w:start w:val="2"/>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nsid w:val="650B2163"/>
    <w:multiLevelType w:val="hybridMultilevel"/>
    <w:tmpl w:val="961C4526"/>
    <w:lvl w:ilvl="0" w:tplc="BA98F7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71D00D4"/>
    <w:multiLevelType w:val="hybridMultilevel"/>
    <w:tmpl w:val="8D1E4114"/>
    <w:lvl w:ilvl="0" w:tplc="F36E4634">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698A2511"/>
    <w:multiLevelType w:val="hybridMultilevel"/>
    <w:tmpl w:val="F5D4764A"/>
    <w:lvl w:ilvl="0" w:tplc="DC66BCF0">
      <w:start w:val="1"/>
      <w:numFmt w:val="decimal"/>
      <w:lvlText w:val="%1."/>
      <w:lvlJc w:val="left"/>
      <w:pPr>
        <w:ind w:left="928" w:hanging="360"/>
      </w:pPr>
      <w:rPr>
        <w:rFonts w:hint="default"/>
      </w:rPr>
    </w:lvl>
    <w:lvl w:ilvl="1" w:tplc="04090019">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19">
    <w:nsid w:val="6F641D5E"/>
    <w:multiLevelType w:val="hybridMultilevel"/>
    <w:tmpl w:val="F3C69510"/>
    <w:lvl w:ilvl="0" w:tplc="BE72C6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8"/>
  </w:num>
  <w:num w:numId="3">
    <w:abstractNumId w:val="12"/>
  </w:num>
  <w:num w:numId="4">
    <w:abstractNumId w:val="13"/>
  </w:num>
  <w:num w:numId="5">
    <w:abstractNumId w:val="4"/>
  </w:num>
  <w:num w:numId="6">
    <w:abstractNumId w:val="10"/>
  </w:num>
  <w:num w:numId="7">
    <w:abstractNumId w:val="17"/>
  </w:num>
  <w:num w:numId="8">
    <w:abstractNumId w:val="3"/>
  </w:num>
  <w:num w:numId="9">
    <w:abstractNumId w:val="0"/>
  </w:num>
  <w:num w:numId="10">
    <w:abstractNumId w:val="2"/>
  </w:num>
  <w:num w:numId="11">
    <w:abstractNumId w:val="1"/>
  </w:num>
  <w:num w:numId="12">
    <w:abstractNumId w:val="7"/>
  </w:num>
  <w:num w:numId="13">
    <w:abstractNumId w:val="14"/>
  </w:num>
  <w:num w:numId="14">
    <w:abstractNumId w:val="9"/>
  </w:num>
  <w:num w:numId="15">
    <w:abstractNumId w:val="15"/>
  </w:num>
  <w:num w:numId="16">
    <w:abstractNumId w:val="11"/>
  </w:num>
  <w:num w:numId="17">
    <w:abstractNumId w:val="16"/>
  </w:num>
  <w:num w:numId="18">
    <w:abstractNumId w:val="19"/>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33"/>
    <w:rsid w:val="00000289"/>
    <w:rsid w:val="00002F6D"/>
    <w:rsid w:val="00003028"/>
    <w:rsid w:val="000038F1"/>
    <w:rsid w:val="000040D6"/>
    <w:rsid w:val="000047F2"/>
    <w:rsid w:val="00004B5D"/>
    <w:rsid w:val="00005A31"/>
    <w:rsid w:val="00006BE5"/>
    <w:rsid w:val="00006E90"/>
    <w:rsid w:val="0000728B"/>
    <w:rsid w:val="000072BC"/>
    <w:rsid w:val="00007C87"/>
    <w:rsid w:val="00007F50"/>
    <w:rsid w:val="00010458"/>
    <w:rsid w:val="0001132C"/>
    <w:rsid w:val="00011578"/>
    <w:rsid w:val="0001175B"/>
    <w:rsid w:val="00011AF3"/>
    <w:rsid w:val="00012B68"/>
    <w:rsid w:val="00013258"/>
    <w:rsid w:val="0001337A"/>
    <w:rsid w:val="00013FB7"/>
    <w:rsid w:val="00014143"/>
    <w:rsid w:val="000149F1"/>
    <w:rsid w:val="0001538B"/>
    <w:rsid w:val="000159EB"/>
    <w:rsid w:val="00015C11"/>
    <w:rsid w:val="00015F3E"/>
    <w:rsid w:val="00015FD8"/>
    <w:rsid w:val="000162E5"/>
    <w:rsid w:val="00016385"/>
    <w:rsid w:val="0001665B"/>
    <w:rsid w:val="00016F1A"/>
    <w:rsid w:val="00017073"/>
    <w:rsid w:val="0001759E"/>
    <w:rsid w:val="00017DDC"/>
    <w:rsid w:val="0002020E"/>
    <w:rsid w:val="00020D62"/>
    <w:rsid w:val="00021C98"/>
    <w:rsid w:val="00021D58"/>
    <w:rsid w:val="00021F15"/>
    <w:rsid w:val="000227BD"/>
    <w:rsid w:val="00023E8F"/>
    <w:rsid w:val="0002448B"/>
    <w:rsid w:val="00024EFE"/>
    <w:rsid w:val="00026349"/>
    <w:rsid w:val="00026422"/>
    <w:rsid w:val="000265FB"/>
    <w:rsid w:val="00027931"/>
    <w:rsid w:val="00027A21"/>
    <w:rsid w:val="00027BFD"/>
    <w:rsid w:val="00027D51"/>
    <w:rsid w:val="00027EFC"/>
    <w:rsid w:val="00031090"/>
    <w:rsid w:val="00031368"/>
    <w:rsid w:val="000314D5"/>
    <w:rsid w:val="00032216"/>
    <w:rsid w:val="000324EB"/>
    <w:rsid w:val="000329DE"/>
    <w:rsid w:val="00032DA0"/>
    <w:rsid w:val="00032EF6"/>
    <w:rsid w:val="000330D3"/>
    <w:rsid w:val="00033339"/>
    <w:rsid w:val="0003430E"/>
    <w:rsid w:val="000351BD"/>
    <w:rsid w:val="00036971"/>
    <w:rsid w:val="00036AF0"/>
    <w:rsid w:val="00036F63"/>
    <w:rsid w:val="000371F2"/>
    <w:rsid w:val="00041362"/>
    <w:rsid w:val="00041B3B"/>
    <w:rsid w:val="00041C9A"/>
    <w:rsid w:val="00042063"/>
    <w:rsid w:val="00042A53"/>
    <w:rsid w:val="00042B2A"/>
    <w:rsid w:val="00042D53"/>
    <w:rsid w:val="00043451"/>
    <w:rsid w:val="000438C1"/>
    <w:rsid w:val="00044A30"/>
    <w:rsid w:val="00044E39"/>
    <w:rsid w:val="00044E46"/>
    <w:rsid w:val="000459C1"/>
    <w:rsid w:val="000467A7"/>
    <w:rsid w:val="0004780A"/>
    <w:rsid w:val="00047981"/>
    <w:rsid w:val="00047D75"/>
    <w:rsid w:val="000504E8"/>
    <w:rsid w:val="00050EA8"/>
    <w:rsid w:val="00051C76"/>
    <w:rsid w:val="00051CD4"/>
    <w:rsid w:val="0005270E"/>
    <w:rsid w:val="00052732"/>
    <w:rsid w:val="00052B4D"/>
    <w:rsid w:val="00052CFB"/>
    <w:rsid w:val="00053038"/>
    <w:rsid w:val="0005317A"/>
    <w:rsid w:val="00053406"/>
    <w:rsid w:val="00053A76"/>
    <w:rsid w:val="00053F96"/>
    <w:rsid w:val="00054D24"/>
    <w:rsid w:val="0005515D"/>
    <w:rsid w:val="000552D3"/>
    <w:rsid w:val="00055315"/>
    <w:rsid w:val="00055501"/>
    <w:rsid w:val="00055619"/>
    <w:rsid w:val="000557CB"/>
    <w:rsid w:val="00055ACA"/>
    <w:rsid w:val="00055C5B"/>
    <w:rsid w:val="00055F33"/>
    <w:rsid w:val="00055FB1"/>
    <w:rsid w:val="0005652C"/>
    <w:rsid w:val="00056615"/>
    <w:rsid w:val="0006024D"/>
    <w:rsid w:val="00061664"/>
    <w:rsid w:val="00061710"/>
    <w:rsid w:val="00061D18"/>
    <w:rsid w:val="00062820"/>
    <w:rsid w:val="00062CD7"/>
    <w:rsid w:val="00062F30"/>
    <w:rsid w:val="00063453"/>
    <w:rsid w:val="000635F3"/>
    <w:rsid w:val="00064351"/>
    <w:rsid w:val="0006439A"/>
    <w:rsid w:val="000649F4"/>
    <w:rsid w:val="00065196"/>
    <w:rsid w:val="000652B4"/>
    <w:rsid w:val="0006565A"/>
    <w:rsid w:val="00065F8A"/>
    <w:rsid w:val="00066063"/>
    <w:rsid w:val="00066BE5"/>
    <w:rsid w:val="00066CA6"/>
    <w:rsid w:val="00066D4F"/>
    <w:rsid w:val="00067396"/>
    <w:rsid w:val="00067BAB"/>
    <w:rsid w:val="00067F6A"/>
    <w:rsid w:val="000705EC"/>
    <w:rsid w:val="00070D16"/>
    <w:rsid w:val="00070F03"/>
    <w:rsid w:val="00071593"/>
    <w:rsid w:val="00071A47"/>
    <w:rsid w:val="00071B90"/>
    <w:rsid w:val="00072914"/>
    <w:rsid w:val="000729C2"/>
    <w:rsid w:val="00073F00"/>
    <w:rsid w:val="0007432C"/>
    <w:rsid w:val="00074B05"/>
    <w:rsid w:val="000750C1"/>
    <w:rsid w:val="000756F6"/>
    <w:rsid w:val="000757F8"/>
    <w:rsid w:val="000763AC"/>
    <w:rsid w:val="0007659B"/>
    <w:rsid w:val="00076BBF"/>
    <w:rsid w:val="00076C05"/>
    <w:rsid w:val="00077E00"/>
    <w:rsid w:val="00077EA7"/>
    <w:rsid w:val="00080244"/>
    <w:rsid w:val="0008049A"/>
    <w:rsid w:val="000805A2"/>
    <w:rsid w:val="000812DB"/>
    <w:rsid w:val="000816BB"/>
    <w:rsid w:val="000817C5"/>
    <w:rsid w:val="00082ADA"/>
    <w:rsid w:val="00083624"/>
    <w:rsid w:val="000836EA"/>
    <w:rsid w:val="00083DDF"/>
    <w:rsid w:val="00084367"/>
    <w:rsid w:val="00084B66"/>
    <w:rsid w:val="00084F9F"/>
    <w:rsid w:val="0008527F"/>
    <w:rsid w:val="00085314"/>
    <w:rsid w:val="00085493"/>
    <w:rsid w:val="00086031"/>
    <w:rsid w:val="000877DC"/>
    <w:rsid w:val="00087AA7"/>
    <w:rsid w:val="00087D15"/>
    <w:rsid w:val="00090AFE"/>
    <w:rsid w:val="00090BBB"/>
    <w:rsid w:val="000910AC"/>
    <w:rsid w:val="00091C9F"/>
    <w:rsid w:val="00092293"/>
    <w:rsid w:val="000933C5"/>
    <w:rsid w:val="00094F19"/>
    <w:rsid w:val="00094FBA"/>
    <w:rsid w:val="00096072"/>
    <w:rsid w:val="00096FBF"/>
    <w:rsid w:val="00096FF5"/>
    <w:rsid w:val="000974C9"/>
    <w:rsid w:val="00097F9A"/>
    <w:rsid w:val="000A0A3D"/>
    <w:rsid w:val="000A1573"/>
    <w:rsid w:val="000A1751"/>
    <w:rsid w:val="000A1E5F"/>
    <w:rsid w:val="000A2334"/>
    <w:rsid w:val="000A23B4"/>
    <w:rsid w:val="000A2486"/>
    <w:rsid w:val="000A2BD8"/>
    <w:rsid w:val="000A2CA0"/>
    <w:rsid w:val="000A439B"/>
    <w:rsid w:val="000A4495"/>
    <w:rsid w:val="000A4CE2"/>
    <w:rsid w:val="000A50DD"/>
    <w:rsid w:val="000A5644"/>
    <w:rsid w:val="000A588D"/>
    <w:rsid w:val="000A5E90"/>
    <w:rsid w:val="000A6EDA"/>
    <w:rsid w:val="000A749C"/>
    <w:rsid w:val="000B0B92"/>
    <w:rsid w:val="000B1BFA"/>
    <w:rsid w:val="000B24AD"/>
    <w:rsid w:val="000B25E9"/>
    <w:rsid w:val="000B3379"/>
    <w:rsid w:val="000B43D4"/>
    <w:rsid w:val="000B5DB0"/>
    <w:rsid w:val="000B606B"/>
    <w:rsid w:val="000B652C"/>
    <w:rsid w:val="000B68D1"/>
    <w:rsid w:val="000B6D71"/>
    <w:rsid w:val="000B70BB"/>
    <w:rsid w:val="000C0395"/>
    <w:rsid w:val="000C04A6"/>
    <w:rsid w:val="000C05E1"/>
    <w:rsid w:val="000C0A18"/>
    <w:rsid w:val="000C0ECA"/>
    <w:rsid w:val="000C179C"/>
    <w:rsid w:val="000C1AA4"/>
    <w:rsid w:val="000C1B51"/>
    <w:rsid w:val="000C2E6F"/>
    <w:rsid w:val="000C3165"/>
    <w:rsid w:val="000C3567"/>
    <w:rsid w:val="000C40D8"/>
    <w:rsid w:val="000C4580"/>
    <w:rsid w:val="000C4D94"/>
    <w:rsid w:val="000C50DF"/>
    <w:rsid w:val="000C584B"/>
    <w:rsid w:val="000C6F5B"/>
    <w:rsid w:val="000C6FD0"/>
    <w:rsid w:val="000C78E4"/>
    <w:rsid w:val="000C7B04"/>
    <w:rsid w:val="000C7C9C"/>
    <w:rsid w:val="000D012A"/>
    <w:rsid w:val="000D0FAB"/>
    <w:rsid w:val="000D1055"/>
    <w:rsid w:val="000D162D"/>
    <w:rsid w:val="000D1CC0"/>
    <w:rsid w:val="000D2DB3"/>
    <w:rsid w:val="000D336C"/>
    <w:rsid w:val="000D3890"/>
    <w:rsid w:val="000D4899"/>
    <w:rsid w:val="000D63EE"/>
    <w:rsid w:val="000D6492"/>
    <w:rsid w:val="000D6878"/>
    <w:rsid w:val="000E0630"/>
    <w:rsid w:val="000E0B0B"/>
    <w:rsid w:val="000E1461"/>
    <w:rsid w:val="000E2117"/>
    <w:rsid w:val="000E22D8"/>
    <w:rsid w:val="000E27A1"/>
    <w:rsid w:val="000E27A9"/>
    <w:rsid w:val="000E56DD"/>
    <w:rsid w:val="000E58AD"/>
    <w:rsid w:val="000E5B7D"/>
    <w:rsid w:val="000E6166"/>
    <w:rsid w:val="000E65C0"/>
    <w:rsid w:val="000E6EE8"/>
    <w:rsid w:val="000E7741"/>
    <w:rsid w:val="000F07F9"/>
    <w:rsid w:val="000F15E2"/>
    <w:rsid w:val="000F19B7"/>
    <w:rsid w:val="000F1D4D"/>
    <w:rsid w:val="000F3A5E"/>
    <w:rsid w:val="000F4584"/>
    <w:rsid w:val="000F566E"/>
    <w:rsid w:val="000F5F00"/>
    <w:rsid w:val="000F6425"/>
    <w:rsid w:val="000F648A"/>
    <w:rsid w:val="000F67C0"/>
    <w:rsid w:val="000F6A25"/>
    <w:rsid w:val="000F751E"/>
    <w:rsid w:val="000F76ED"/>
    <w:rsid w:val="000F7944"/>
    <w:rsid w:val="000F7E7C"/>
    <w:rsid w:val="00100278"/>
    <w:rsid w:val="001003E6"/>
    <w:rsid w:val="00100778"/>
    <w:rsid w:val="00101357"/>
    <w:rsid w:val="0010137F"/>
    <w:rsid w:val="001019B3"/>
    <w:rsid w:val="001020DD"/>
    <w:rsid w:val="00102C55"/>
    <w:rsid w:val="00103E6D"/>
    <w:rsid w:val="00103E72"/>
    <w:rsid w:val="001041FD"/>
    <w:rsid w:val="001042D4"/>
    <w:rsid w:val="001046F6"/>
    <w:rsid w:val="00104D9E"/>
    <w:rsid w:val="00105790"/>
    <w:rsid w:val="0010643E"/>
    <w:rsid w:val="0010684B"/>
    <w:rsid w:val="00110326"/>
    <w:rsid w:val="00111021"/>
    <w:rsid w:val="001126E0"/>
    <w:rsid w:val="00112756"/>
    <w:rsid w:val="00112C0A"/>
    <w:rsid w:val="00113113"/>
    <w:rsid w:val="00113502"/>
    <w:rsid w:val="001151A0"/>
    <w:rsid w:val="00115256"/>
    <w:rsid w:val="0011535D"/>
    <w:rsid w:val="00115A06"/>
    <w:rsid w:val="001165AF"/>
    <w:rsid w:val="00116864"/>
    <w:rsid w:val="001169DD"/>
    <w:rsid w:val="001176AD"/>
    <w:rsid w:val="00117794"/>
    <w:rsid w:val="00120653"/>
    <w:rsid w:val="00120A0A"/>
    <w:rsid w:val="00120A79"/>
    <w:rsid w:val="0012178F"/>
    <w:rsid w:val="00121D33"/>
    <w:rsid w:val="00121D95"/>
    <w:rsid w:val="001229D3"/>
    <w:rsid w:val="00122A12"/>
    <w:rsid w:val="00122AF6"/>
    <w:rsid w:val="001232E2"/>
    <w:rsid w:val="0012331A"/>
    <w:rsid w:val="001234E7"/>
    <w:rsid w:val="001235D2"/>
    <w:rsid w:val="00123736"/>
    <w:rsid w:val="00123EF6"/>
    <w:rsid w:val="0012429D"/>
    <w:rsid w:val="00124656"/>
    <w:rsid w:val="00124D09"/>
    <w:rsid w:val="00125BFD"/>
    <w:rsid w:val="00125DF9"/>
    <w:rsid w:val="0012778B"/>
    <w:rsid w:val="00127927"/>
    <w:rsid w:val="001302B3"/>
    <w:rsid w:val="001306AE"/>
    <w:rsid w:val="001318C4"/>
    <w:rsid w:val="001326D4"/>
    <w:rsid w:val="0013277A"/>
    <w:rsid w:val="00133326"/>
    <w:rsid w:val="00133734"/>
    <w:rsid w:val="00133CD6"/>
    <w:rsid w:val="00134972"/>
    <w:rsid w:val="00134E81"/>
    <w:rsid w:val="001352DE"/>
    <w:rsid w:val="00135B53"/>
    <w:rsid w:val="00135BA7"/>
    <w:rsid w:val="00135CC0"/>
    <w:rsid w:val="001368D2"/>
    <w:rsid w:val="00136CFE"/>
    <w:rsid w:val="001370A0"/>
    <w:rsid w:val="0014073E"/>
    <w:rsid w:val="00140D36"/>
    <w:rsid w:val="00140E97"/>
    <w:rsid w:val="001410FB"/>
    <w:rsid w:val="00141FD8"/>
    <w:rsid w:val="00142887"/>
    <w:rsid w:val="00142AAD"/>
    <w:rsid w:val="00142C18"/>
    <w:rsid w:val="00142FBA"/>
    <w:rsid w:val="0014335A"/>
    <w:rsid w:val="00143435"/>
    <w:rsid w:val="001438EA"/>
    <w:rsid w:val="00143A1F"/>
    <w:rsid w:val="00143A7D"/>
    <w:rsid w:val="00143F80"/>
    <w:rsid w:val="001442E0"/>
    <w:rsid w:val="001446B0"/>
    <w:rsid w:val="001447CC"/>
    <w:rsid w:val="00144BF0"/>
    <w:rsid w:val="0014577B"/>
    <w:rsid w:val="001457D2"/>
    <w:rsid w:val="00145A0A"/>
    <w:rsid w:val="001463D4"/>
    <w:rsid w:val="00146547"/>
    <w:rsid w:val="00146BE7"/>
    <w:rsid w:val="001475E1"/>
    <w:rsid w:val="00147C06"/>
    <w:rsid w:val="001500E8"/>
    <w:rsid w:val="00150CE9"/>
    <w:rsid w:val="00150CFE"/>
    <w:rsid w:val="00151A82"/>
    <w:rsid w:val="00151B63"/>
    <w:rsid w:val="00151DCF"/>
    <w:rsid w:val="00151DD9"/>
    <w:rsid w:val="00151F28"/>
    <w:rsid w:val="00152542"/>
    <w:rsid w:val="00152FB4"/>
    <w:rsid w:val="0015372A"/>
    <w:rsid w:val="001537A5"/>
    <w:rsid w:val="00153F70"/>
    <w:rsid w:val="00154029"/>
    <w:rsid w:val="001540B2"/>
    <w:rsid w:val="00154294"/>
    <w:rsid w:val="0015455F"/>
    <w:rsid w:val="00154AC4"/>
    <w:rsid w:val="00155B46"/>
    <w:rsid w:val="00155F43"/>
    <w:rsid w:val="00155F7E"/>
    <w:rsid w:val="001561F8"/>
    <w:rsid w:val="001571E7"/>
    <w:rsid w:val="00160091"/>
    <w:rsid w:val="00160EB2"/>
    <w:rsid w:val="001610C5"/>
    <w:rsid w:val="00161814"/>
    <w:rsid w:val="00161CCF"/>
    <w:rsid w:val="00161E13"/>
    <w:rsid w:val="00161EF1"/>
    <w:rsid w:val="00162FB6"/>
    <w:rsid w:val="001634F6"/>
    <w:rsid w:val="00163818"/>
    <w:rsid w:val="00163A62"/>
    <w:rsid w:val="00163C4C"/>
    <w:rsid w:val="001641B5"/>
    <w:rsid w:val="00164355"/>
    <w:rsid w:val="001644C0"/>
    <w:rsid w:val="00165538"/>
    <w:rsid w:val="00165720"/>
    <w:rsid w:val="001664E3"/>
    <w:rsid w:val="001674C1"/>
    <w:rsid w:val="00167EF2"/>
    <w:rsid w:val="001705C1"/>
    <w:rsid w:val="001709AA"/>
    <w:rsid w:val="00170A87"/>
    <w:rsid w:val="00170F57"/>
    <w:rsid w:val="001710C2"/>
    <w:rsid w:val="001714A8"/>
    <w:rsid w:val="001716FA"/>
    <w:rsid w:val="00172067"/>
    <w:rsid w:val="001721B7"/>
    <w:rsid w:val="001727F0"/>
    <w:rsid w:val="0017283C"/>
    <w:rsid w:val="00172D3C"/>
    <w:rsid w:val="00173C97"/>
    <w:rsid w:val="00173E6B"/>
    <w:rsid w:val="00174B60"/>
    <w:rsid w:val="00174DB7"/>
    <w:rsid w:val="00174E12"/>
    <w:rsid w:val="001751BC"/>
    <w:rsid w:val="0017598E"/>
    <w:rsid w:val="00175CE6"/>
    <w:rsid w:val="00176093"/>
    <w:rsid w:val="00176158"/>
    <w:rsid w:val="00176277"/>
    <w:rsid w:val="00177A4E"/>
    <w:rsid w:val="0018024F"/>
    <w:rsid w:val="00180374"/>
    <w:rsid w:val="00181146"/>
    <w:rsid w:val="0018115D"/>
    <w:rsid w:val="001828AE"/>
    <w:rsid w:val="00183129"/>
    <w:rsid w:val="00185041"/>
    <w:rsid w:val="0018537C"/>
    <w:rsid w:val="00185D24"/>
    <w:rsid w:val="00186559"/>
    <w:rsid w:val="00186D64"/>
    <w:rsid w:val="00187065"/>
    <w:rsid w:val="0018786A"/>
    <w:rsid w:val="00187C43"/>
    <w:rsid w:val="00190289"/>
    <w:rsid w:val="00190F9A"/>
    <w:rsid w:val="0019304A"/>
    <w:rsid w:val="00193080"/>
    <w:rsid w:val="00193A6A"/>
    <w:rsid w:val="00193B8D"/>
    <w:rsid w:val="00193EA9"/>
    <w:rsid w:val="001947EF"/>
    <w:rsid w:val="00194BB2"/>
    <w:rsid w:val="00194E24"/>
    <w:rsid w:val="001953A6"/>
    <w:rsid w:val="00195DC0"/>
    <w:rsid w:val="001969A4"/>
    <w:rsid w:val="00196DC7"/>
    <w:rsid w:val="00196FB2"/>
    <w:rsid w:val="001971FD"/>
    <w:rsid w:val="00197622"/>
    <w:rsid w:val="001A0571"/>
    <w:rsid w:val="001A1637"/>
    <w:rsid w:val="001A201D"/>
    <w:rsid w:val="001A203D"/>
    <w:rsid w:val="001A2061"/>
    <w:rsid w:val="001A400C"/>
    <w:rsid w:val="001A611B"/>
    <w:rsid w:val="001A6E26"/>
    <w:rsid w:val="001A7798"/>
    <w:rsid w:val="001A7B5A"/>
    <w:rsid w:val="001B011A"/>
    <w:rsid w:val="001B0562"/>
    <w:rsid w:val="001B07AA"/>
    <w:rsid w:val="001B12A0"/>
    <w:rsid w:val="001B1504"/>
    <w:rsid w:val="001B1981"/>
    <w:rsid w:val="001B1BF6"/>
    <w:rsid w:val="001B1FCE"/>
    <w:rsid w:val="001B22EF"/>
    <w:rsid w:val="001B2724"/>
    <w:rsid w:val="001B2745"/>
    <w:rsid w:val="001B284D"/>
    <w:rsid w:val="001B3075"/>
    <w:rsid w:val="001B3524"/>
    <w:rsid w:val="001B51FC"/>
    <w:rsid w:val="001B5EB6"/>
    <w:rsid w:val="001B6028"/>
    <w:rsid w:val="001B6940"/>
    <w:rsid w:val="001B7002"/>
    <w:rsid w:val="001B7480"/>
    <w:rsid w:val="001B763C"/>
    <w:rsid w:val="001C0557"/>
    <w:rsid w:val="001C08AF"/>
    <w:rsid w:val="001C09F7"/>
    <w:rsid w:val="001C0FD2"/>
    <w:rsid w:val="001C1087"/>
    <w:rsid w:val="001C1872"/>
    <w:rsid w:val="001C224D"/>
    <w:rsid w:val="001C268E"/>
    <w:rsid w:val="001C2726"/>
    <w:rsid w:val="001C3187"/>
    <w:rsid w:val="001C3714"/>
    <w:rsid w:val="001C3815"/>
    <w:rsid w:val="001C40C7"/>
    <w:rsid w:val="001C42B3"/>
    <w:rsid w:val="001C461A"/>
    <w:rsid w:val="001C4B64"/>
    <w:rsid w:val="001C53B2"/>
    <w:rsid w:val="001C647A"/>
    <w:rsid w:val="001C7254"/>
    <w:rsid w:val="001C7ADF"/>
    <w:rsid w:val="001C7C1B"/>
    <w:rsid w:val="001C7CA8"/>
    <w:rsid w:val="001C7E2F"/>
    <w:rsid w:val="001D038C"/>
    <w:rsid w:val="001D14BF"/>
    <w:rsid w:val="001D1D85"/>
    <w:rsid w:val="001D2097"/>
    <w:rsid w:val="001D25BB"/>
    <w:rsid w:val="001D2915"/>
    <w:rsid w:val="001D38B6"/>
    <w:rsid w:val="001D3ACF"/>
    <w:rsid w:val="001D3CFF"/>
    <w:rsid w:val="001D595B"/>
    <w:rsid w:val="001D6A0B"/>
    <w:rsid w:val="001D734B"/>
    <w:rsid w:val="001D7706"/>
    <w:rsid w:val="001D7AB2"/>
    <w:rsid w:val="001D7DC6"/>
    <w:rsid w:val="001E021F"/>
    <w:rsid w:val="001E02BB"/>
    <w:rsid w:val="001E0A87"/>
    <w:rsid w:val="001E0B60"/>
    <w:rsid w:val="001E0D5A"/>
    <w:rsid w:val="001E2091"/>
    <w:rsid w:val="001E2210"/>
    <w:rsid w:val="001E50A7"/>
    <w:rsid w:val="001E5420"/>
    <w:rsid w:val="001E5AAF"/>
    <w:rsid w:val="001E603A"/>
    <w:rsid w:val="001E60C6"/>
    <w:rsid w:val="001E640F"/>
    <w:rsid w:val="001E69E2"/>
    <w:rsid w:val="001E6DE8"/>
    <w:rsid w:val="001E6F46"/>
    <w:rsid w:val="001E7059"/>
    <w:rsid w:val="001E737A"/>
    <w:rsid w:val="001F05BA"/>
    <w:rsid w:val="001F091A"/>
    <w:rsid w:val="001F1464"/>
    <w:rsid w:val="001F204B"/>
    <w:rsid w:val="001F23B6"/>
    <w:rsid w:val="001F25CE"/>
    <w:rsid w:val="001F2A43"/>
    <w:rsid w:val="001F3810"/>
    <w:rsid w:val="001F45CA"/>
    <w:rsid w:val="001F468A"/>
    <w:rsid w:val="001F4B2F"/>
    <w:rsid w:val="001F50FE"/>
    <w:rsid w:val="001F516D"/>
    <w:rsid w:val="001F5255"/>
    <w:rsid w:val="001F5ACD"/>
    <w:rsid w:val="001F5D54"/>
    <w:rsid w:val="001F5E92"/>
    <w:rsid w:val="001F63AC"/>
    <w:rsid w:val="001F79C0"/>
    <w:rsid w:val="001F7BE1"/>
    <w:rsid w:val="001F7F21"/>
    <w:rsid w:val="0020000D"/>
    <w:rsid w:val="00200023"/>
    <w:rsid w:val="00201085"/>
    <w:rsid w:val="00202E7F"/>
    <w:rsid w:val="00202F0C"/>
    <w:rsid w:val="00203069"/>
    <w:rsid w:val="002031CD"/>
    <w:rsid w:val="0020326C"/>
    <w:rsid w:val="002036F0"/>
    <w:rsid w:val="00204007"/>
    <w:rsid w:val="00204102"/>
    <w:rsid w:val="0020434F"/>
    <w:rsid w:val="002049DF"/>
    <w:rsid w:val="00205968"/>
    <w:rsid w:val="00206C13"/>
    <w:rsid w:val="00207000"/>
    <w:rsid w:val="00207BC8"/>
    <w:rsid w:val="00207F53"/>
    <w:rsid w:val="00210029"/>
    <w:rsid w:val="002106F9"/>
    <w:rsid w:val="00210862"/>
    <w:rsid w:val="00210EDB"/>
    <w:rsid w:val="00211516"/>
    <w:rsid w:val="002117B5"/>
    <w:rsid w:val="0021201A"/>
    <w:rsid w:val="002121AC"/>
    <w:rsid w:val="00212D08"/>
    <w:rsid w:val="00213154"/>
    <w:rsid w:val="00213B43"/>
    <w:rsid w:val="00213CFD"/>
    <w:rsid w:val="00213E4D"/>
    <w:rsid w:val="00214C97"/>
    <w:rsid w:val="00215CB2"/>
    <w:rsid w:val="0021659B"/>
    <w:rsid w:val="00216657"/>
    <w:rsid w:val="0021716E"/>
    <w:rsid w:val="00220154"/>
    <w:rsid w:val="00220AF8"/>
    <w:rsid w:val="00220E5C"/>
    <w:rsid w:val="0022107F"/>
    <w:rsid w:val="0022119A"/>
    <w:rsid w:val="00221235"/>
    <w:rsid w:val="00221871"/>
    <w:rsid w:val="00221969"/>
    <w:rsid w:val="00221D0D"/>
    <w:rsid w:val="002224B2"/>
    <w:rsid w:val="00223072"/>
    <w:rsid w:val="002232D1"/>
    <w:rsid w:val="00223850"/>
    <w:rsid w:val="00223BA9"/>
    <w:rsid w:val="00224D25"/>
    <w:rsid w:val="00224E13"/>
    <w:rsid w:val="00224E1D"/>
    <w:rsid w:val="00225184"/>
    <w:rsid w:val="002254A4"/>
    <w:rsid w:val="002258AB"/>
    <w:rsid w:val="0022645E"/>
    <w:rsid w:val="00227486"/>
    <w:rsid w:val="00227924"/>
    <w:rsid w:val="00231B23"/>
    <w:rsid w:val="00231E65"/>
    <w:rsid w:val="00232625"/>
    <w:rsid w:val="00232BA8"/>
    <w:rsid w:val="00232D7D"/>
    <w:rsid w:val="002337DA"/>
    <w:rsid w:val="00233E64"/>
    <w:rsid w:val="00235752"/>
    <w:rsid w:val="00235F30"/>
    <w:rsid w:val="002361F7"/>
    <w:rsid w:val="0023634E"/>
    <w:rsid w:val="00236739"/>
    <w:rsid w:val="002369AA"/>
    <w:rsid w:val="00237218"/>
    <w:rsid w:val="002378C6"/>
    <w:rsid w:val="00240049"/>
    <w:rsid w:val="00240796"/>
    <w:rsid w:val="00240A89"/>
    <w:rsid w:val="00240C5B"/>
    <w:rsid w:val="002411CA"/>
    <w:rsid w:val="0024204D"/>
    <w:rsid w:val="00242273"/>
    <w:rsid w:val="002427C5"/>
    <w:rsid w:val="00242C1A"/>
    <w:rsid w:val="002431F6"/>
    <w:rsid w:val="0024380D"/>
    <w:rsid w:val="00243D39"/>
    <w:rsid w:val="00244189"/>
    <w:rsid w:val="00244432"/>
    <w:rsid w:val="002447A4"/>
    <w:rsid w:val="00244E44"/>
    <w:rsid w:val="002456AF"/>
    <w:rsid w:val="002456FF"/>
    <w:rsid w:val="002459E8"/>
    <w:rsid w:val="00245D88"/>
    <w:rsid w:val="00246621"/>
    <w:rsid w:val="002466D4"/>
    <w:rsid w:val="00247124"/>
    <w:rsid w:val="00247DDA"/>
    <w:rsid w:val="00247FE5"/>
    <w:rsid w:val="00250081"/>
    <w:rsid w:val="002509D0"/>
    <w:rsid w:val="00250F74"/>
    <w:rsid w:val="00251E87"/>
    <w:rsid w:val="00252710"/>
    <w:rsid w:val="00252874"/>
    <w:rsid w:val="0025405A"/>
    <w:rsid w:val="0025463F"/>
    <w:rsid w:val="00254870"/>
    <w:rsid w:val="00254C08"/>
    <w:rsid w:val="00254CD1"/>
    <w:rsid w:val="00255BED"/>
    <w:rsid w:val="00255C63"/>
    <w:rsid w:val="00255D46"/>
    <w:rsid w:val="00256675"/>
    <w:rsid w:val="00256839"/>
    <w:rsid w:val="00256B20"/>
    <w:rsid w:val="00257508"/>
    <w:rsid w:val="0025799A"/>
    <w:rsid w:val="00257B32"/>
    <w:rsid w:val="00257CA6"/>
    <w:rsid w:val="00257E25"/>
    <w:rsid w:val="002600B5"/>
    <w:rsid w:val="002600D2"/>
    <w:rsid w:val="00260D60"/>
    <w:rsid w:val="0026166B"/>
    <w:rsid w:val="00261C3A"/>
    <w:rsid w:val="0026245D"/>
    <w:rsid w:val="0026359E"/>
    <w:rsid w:val="00264087"/>
    <w:rsid w:val="00264181"/>
    <w:rsid w:val="00264662"/>
    <w:rsid w:val="0026575A"/>
    <w:rsid w:val="00266C4D"/>
    <w:rsid w:val="00266F19"/>
    <w:rsid w:val="0026710D"/>
    <w:rsid w:val="0026772A"/>
    <w:rsid w:val="00267866"/>
    <w:rsid w:val="002700E1"/>
    <w:rsid w:val="002708F8"/>
    <w:rsid w:val="00270E4A"/>
    <w:rsid w:val="00271592"/>
    <w:rsid w:val="00271613"/>
    <w:rsid w:val="0027249D"/>
    <w:rsid w:val="002728B3"/>
    <w:rsid w:val="00272C80"/>
    <w:rsid w:val="00272D1B"/>
    <w:rsid w:val="00272D2B"/>
    <w:rsid w:val="002739A5"/>
    <w:rsid w:val="00274874"/>
    <w:rsid w:val="00275721"/>
    <w:rsid w:val="00277631"/>
    <w:rsid w:val="00277F38"/>
    <w:rsid w:val="002800B3"/>
    <w:rsid w:val="00280684"/>
    <w:rsid w:val="0028104C"/>
    <w:rsid w:val="002815B8"/>
    <w:rsid w:val="00281C93"/>
    <w:rsid w:val="0028254A"/>
    <w:rsid w:val="00282560"/>
    <w:rsid w:val="00282818"/>
    <w:rsid w:val="00282A44"/>
    <w:rsid w:val="00283959"/>
    <w:rsid w:val="00284EF7"/>
    <w:rsid w:val="00285199"/>
    <w:rsid w:val="00285775"/>
    <w:rsid w:val="00285951"/>
    <w:rsid w:val="00285FB4"/>
    <w:rsid w:val="00287866"/>
    <w:rsid w:val="00287B4F"/>
    <w:rsid w:val="002903C7"/>
    <w:rsid w:val="00290416"/>
    <w:rsid w:val="002905CB"/>
    <w:rsid w:val="00290623"/>
    <w:rsid w:val="002910E7"/>
    <w:rsid w:val="00291904"/>
    <w:rsid w:val="00291C5C"/>
    <w:rsid w:val="00291DB5"/>
    <w:rsid w:val="00292068"/>
    <w:rsid w:val="0029291F"/>
    <w:rsid w:val="0029292F"/>
    <w:rsid w:val="00292BBD"/>
    <w:rsid w:val="0029313F"/>
    <w:rsid w:val="00293166"/>
    <w:rsid w:val="002934C0"/>
    <w:rsid w:val="00293847"/>
    <w:rsid w:val="00293A55"/>
    <w:rsid w:val="00293B51"/>
    <w:rsid w:val="00293BF8"/>
    <w:rsid w:val="0029437C"/>
    <w:rsid w:val="00294389"/>
    <w:rsid w:val="00294696"/>
    <w:rsid w:val="00294704"/>
    <w:rsid w:val="002947DA"/>
    <w:rsid w:val="0029514F"/>
    <w:rsid w:val="002953A2"/>
    <w:rsid w:val="002955DC"/>
    <w:rsid w:val="0029593A"/>
    <w:rsid w:val="00295CB8"/>
    <w:rsid w:val="0029689C"/>
    <w:rsid w:val="002A0398"/>
    <w:rsid w:val="002A07DD"/>
    <w:rsid w:val="002A18D9"/>
    <w:rsid w:val="002A2771"/>
    <w:rsid w:val="002A2F9A"/>
    <w:rsid w:val="002A352A"/>
    <w:rsid w:val="002A4133"/>
    <w:rsid w:val="002A42B6"/>
    <w:rsid w:val="002A4377"/>
    <w:rsid w:val="002A4BE5"/>
    <w:rsid w:val="002A51AE"/>
    <w:rsid w:val="002A52AC"/>
    <w:rsid w:val="002A5408"/>
    <w:rsid w:val="002A5DF0"/>
    <w:rsid w:val="002A610F"/>
    <w:rsid w:val="002A68C3"/>
    <w:rsid w:val="002A68CA"/>
    <w:rsid w:val="002A7617"/>
    <w:rsid w:val="002B02B5"/>
    <w:rsid w:val="002B0F04"/>
    <w:rsid w:val="002B154B"/>
    <w:rsid w:val="002B15B9"/>
    <w:rsid w:val="002B2582"/>
    <w:rsid w:val="002B25D2"/>
    <w:rsid w:val="002B3E3F"/>
    <w:rsid w:val="002B52D0"/>
    <w:rsid w:val="002B5DDC"/>
    <w:rsid w:val="002B6467"/>
    <w:rsid w:val="002B6487"/>
    <w:rsid w:val="002B65FA"/>
    <w:rsid w:val="002B66C6"/>
    <w:rsid w:val="002B66EC"/>
    <w:rsid w:val="002B670B"/>
    <w:rsid w:val="002B6AE1"/>
    <w:rsid w:val="002B6F4D"/>
    <w:rsid w:val="002B7179"/>
    <w:rsid w:val="002B72C9"/>
    <w:rsid w:val="002B7571"/>
    <w:rsid w:val="002B7DAF"/>
    <w:rsid w:val="002C02DB"/>
    <w:rsid w:val="002C09DC"/>
    <w:rsid w:val="002C0C36"/>
    <w:rsid w:val="002C1443"/>
    <w:rsid w:val="002C19D8"/>
    <w:rsid w:val="002C1C8A"/>
    <w:rsid w:val="002C1E6D"/>
    <w:rsid w:val="002C1F62"/>
    <w:rsid w:val="002C1FB5"/>
    <w:rsid w:val="002C25CB"/>
    <w:rsid w:val="002C2DD2"/>
    <w:rsid w:val="002C3A36"/>
    <w:rsid w:val="002C430C"/>
    <w:rsid w:val="002C4352"/>
    <w:rsid w:val="002C51EA"/>
    <w:rsid w:val="002C5919"/>
    <w:rsid w:val="002C6072"/>
    <w:rsid w:val="002C6480"/>
    <w:rsid w:val="002C6992"/>
    <w:rsid w:val="002C6B22"/>
    <w:rsid w:val="002C778B"/>
    <w:rsid w:val="002C778D"/>
    <w:rsid w:val="002D0834"/>
    <w:rsid w:val="002D0911"/>
    <w:rsid w:val="002D1957"/>
    <w:rsid w:val="002D204D"/>
    <w:rsid w:val="002D2333"/>
    <w:rsid w:val="002D2B85"/>
    <w:rsid w:val="002D3995"/>
    <w:rsid w:val="002D3997"/>
    <w:rsid w:val="002D4066"/>
    <w:rsid w:val="002D43BA"/>
    <w:rsid w:val="002D4DF9"/>
    <w:rsid w:val="002D53BC"/>
    <w:rsid w:val="002D57E6"/>
    <w:rsid w:val="002D66C4"/>
    <w:rsid w:val="002D7F1C"/>
    <w:rsid w:val="002E0456"/>
    <w:rsid w:val="002E0678"/>
    <w:rsid w:val="002E184D"/>
    <w:rsid w:val="002E291D"/>
    <w:rsid w:val="002E2A1F"/>
    <w:rsid w:val="002E2B1D"/>
    <w:rsid w:val="002E366A"/>
    <w:rsid w:val="002E3726"/>
    <w:rsid w:val="002E38B6"/>
    <w:rsid w:val="002E3E12"/>
    <w:rsid w:val="002E3FED"/>
    <w:rsid w:val="002E503B"/>
    <w:rsid w:val="002E544D"/>
    <w:rsid w:val="002E577D"/>
    <w:rsid w:val="002E5C0D"/>
    <w:rsid w:val="002E5D20"/>
    <w:rsid w:val="002E6816"/>
    <w:rsid w:val="002E7658"/>
    <w:rsid w:val="002E77E8"/>
    <w:rsid w:val="002E7FE5"/>
    <w:rsid w:val="002F0F33"/>
    <w:rsid w:val="002F1232"/>
    <w:rsid w:val="002F15C2"/>
    <w:rsid w:val="002F19FF"/>
    <w:rsid w:val="002F1BA4"/>
    <w:rsid w:val="002F2720"/>
    <w:rsid w:val="002F3613"/>
    <w:rsid w:val="002F4501"/>
    <w:rsid w:val="002F4B31"/>
    <w:rsid w:val="002F4B7B"/>
    <w:rsid w:val="002F5259"/>
    <w:rsid w:val="002F575B"/>
    <w:rsid w:val="002F581D"/>
    <w:rsid w:val="002F582A"/>
    <w:rsid w:val="002F6410"/>
    <w:rsid w:val="002F649D"/>
    <w:rsid w:val="002F6577"/>
    <w:rsid w:val="002F6585"/>
    <w:rsid w:val="002F71C6"/>
    <w:rsid w:val="002F7B30"/>
    <w:rsid w:val="00300189"/>
    <w:rsid w:val="003001C9"/>
    <w:rsid w:val="0030070F"/>
    <w:rsid w:val="00300EDD"/>
    <w:rsid w:val="00300F4B"/>
    <w:rsid w:val="00301BC7"/>
    <w:rsid w:val="00302116"/>
    <w:rsid w:val="003025F7"/>
    <w:rsid w:val="00302632"/>
    <w:rsid w:val="00302E34"/>
    <w:rsid w:val="0030364D"/>
    <w:rsid w:val="00303C6A"/>
    <w:rsid w:val="0030428C"/>
    <w:rsid w:val="00304454"/>
    <w:rsid w:val="00304614"/>
    <w:rsid w:val="00304C04"/>
    <w:rsid w:val="00304EE9"/>
    <w:rsid w:val="00304FA1"/>
    <w:rsid w:val="00305073"/>
    <w:rsid w:val="00305559"/>
    <w:rsid w:val="0030578B"/>
    <w:rsid w:val="0030594F"/>
    <w:rsid w:val="003060AE"/>
    <w:rsid w:val="00306804"/>
    <w:rsid w:val="00307285"/>
    <w:rsid w:val="003114E7"/>
    <w:rsid w:val="003118F8"/>
    <w:rsid w:val="00312418"/>
    <w:rsid w:val="0031297D"/>
    <w:rsid w:val="00312A8F"/>
    <w:rsid w:val="00314B5D"/>
    <w:rsid w:val="003154BF"/>
    <w:rsid w:val="0031618A"/>
    <w:rsid w:val="00316438"/>
    <w:rsid w:val="00316A6A"/>
    <w:rsid w:val="00316D6D"/>
    <w:rsid w:val="00320105"/>
    <w:rsid w:val="00320106"/>
    <w:rsid w:val="003204AF"/>
    <w:rsid w:val="00320982"/>
    <w:rsid w:val="0032124A"/>
    <w:rsid w:val="003213CE"/>
    <w:rsid w:val="00321A30"/>
    <w:rsid w:val="003224C6"/>
    <w:rsid w:val="00322663"/>
    <w:rsid w:val="003231D6"/>
    <w:rsid w:val="00323214"/>
    <w:rsid w:val="00323574"/>
    <w:rsid w:val="00323A2A"/>
    <w:rsid w:val="00323B69"/>
    <w:rsid w:val="00324083"/>
    <w:rsid w:val="00324A61"/>
    <w:rsid w:val="00324B8E"/>
    <w:rsid w:val="00324B97"/>
    <w:rsid w:val="003255AA"/>
    <w:rsid w:val="003256A8"/>
    <w:rsid w:val="00325D50"/>
    <w:rsid w:val="003263A7"/>
    <w:rsid w:val="00327D4D"/>
    <w:rsid w:val="00330661"/>
    <w:rsid w:val="003313A3"/>
    <w:rsid w:val="0033192A"/>
    <w:rsid w:val="00331BE0"/>
    <w:rsid w:val="00331C40"/>
    <w:rsid w:val="00331F8B"/>
    <w:rsid w:val="003324E7"/>
    <w:rsid w:val="00332CFB"/>
    <w:rsid w:val="00332E99"/>
    <w:rsid w:val="00333424"/>
    <w:rsid w:val="00333B78"/>
    <w:rsid w:val="00334613"/>
    <w:rsid w:val="00334A1A"/>
    <w:rsid w:val="00334B94"/>
    <w:rsid w:val="00335802"/>
    <w:rsid w:val="00336062"/>
    <w:rsid w:val="00336306"/>
    <w:rsid w:val="00336F76"/>
    <w:rsid w:val="00337099"/>
    <w:rsid w:val="0033750C"/>
    <w:rsid w:val="003379A5"/>
    <w:rsid w:val="00340BA0"/>
    <w:rsid w:val="003416A7"/>
    <w:rsid w:val="00341FF7"/>
    <w:rsid w:val="0034226E"/>
    <w:rsid w:val="00342699"/>
    <w:rsid w:val="003427BF"/>
    <w:rsid w:val="00342C5B"/>
    <w:rsid w:val="003434D8"/>
    <w:rsid w:val="00343BA7"/>
    <w:rsid w:val="00343D7E"/>
    <w:rsid w:val="003441E0"/>
    <w:rsid w:val="00345311"/>
    <w:rsid w:val="00345570"/>
    <w:rsid w:val="00345EA4"/>
    <w:rsid w:val="00345FC7"/>
    <w:rsid w:val="0034615E"/>
    <w:rsid w:val="003463B1"/>
    <w:rsid w:val="0034654A"/>
    <w:rsid w:val="00347729"/>
    <w:rsid w:val="003477E3"/>
    <w:rsid w:val="00350379"/>
    <w:rsid w:val="003504F1"/>
    <w:rsid w:val="00350558"/>
    <w:rsid w:val="00352123"/>
    <w:rsid w:val="003526CD"/>
    <w:rsid w:val="00353692"/>
    <w:rsid w:val="0035373D"/>
    <w:rsid w:val="0035398A"/>
    <w:rsid w:val="00353DE7"/>
    <w:rsid w:val="00353E27"/>
    <w:rsid w:val="00355147"/>
    <w:rsid w:val="00355864"/>
    <w:rsid w:val="00355A51"/>
    <w:rsid w:val="00355A80"/>
    <w:rsid w:val="00356180"/>
    <w:rsid w:val="0035708E"/>
    <w:rsid w:val="00357E23"/>
    <w:rsid w:val="00360C8E"/>
    <w:rsid w:val="00360FB7"/>
    <w:rsid w:val="003617DD"/>
    <w:rsid w:val="00361F5D"/>
    <w:rsid w:val="00362381"/>
    <w:rsid w:val="0036480A"/>
    <w:rsid w:val="00364BDF"/>
    <w:rsid w:val="00365553"/>
    <w:rsid w:val="003657CC"/>
    <w:rsid w:val="0036631C"/>
    <w:rsid w:val="003669D8"/>
    <w:rsid w:val="00367353"/>
    <w:rsid w:val="00367389"/>
    <w:rsid w:val="00367429"/>
    <w:rsid w:val="00370C9E"/>
    <w:rsid w:val="00370F87"/>
    <w:rsid w:val="0037224B"/>
    <w:rsid w:val="00372897"/>
    <w:rsid w:val="00372B2E"/>
    <w:rsid w:val="00373CDC"/>
    <w:rsid w:val="00373F1C"/>
    <w:rsid w:val="0037406E"/>
    <w:rsid w:val="0037416F"/>
    <w:rsid w:val="00374FAB"/>
    <w:rsid w:val="00375F11"/>
    <w:rsid w:val="00377B3E"/>
    <w:rsid w:val="00377D2A"/>
    <w:rsid w:val="003802E7"/>
    <w:rsid w:val="003803E1"/>
    <w:rsid w:val="00380B8B"/>
    <w:rsid w:val="003815A0"/>
    <w:rsid w:val="003815C3"/>
    <w:rsid w:val="00381649"/>
    <w:rsid w:val="00381797"/>
    <w:rsid w:val="003832D0"/>
    <w:rsid w:val="00383B05"/>
    <w:rsid w:val="00383FBC"/>
    <w:rsid w:val="0038441C"/>
    <w:rsid w:val="0038444E"/>
    <w:rsid w:val="00384763"/>
    <w:rsid w:val="00384BDC"/>
    <w:rsid w:val="003861E8"/>
    <w:rsid w:val="00386D0C"/>
    <w:rsid w:val="00387835"/>
    <w:rsid w:val="0038791B"/>
    <w:rsid w:val="00387CFE"/>
    <w:rsid w:val="003907F5"/>
    <w:rsid w:val="00390873"/>
    <w:rsid w:val="00391A0F"/>
    <w:rsid w:val="00391F9D"/>
    <w:rsid w:val="003925F9"/>
    <w:rsid w:val="003928B8"/>
    <w:rsid w:val="00392F09"/>
    <w:rsid w:val="0039346C"/>
    <w:rsid w:val="003940E9"/>
    <w:rsid w:val="0039448D"/>
    <w:rsid w:val="0039513F"/>
    <w:rsid w:val="00395B5E"/>
    <w:rsid w:val="00396553"/>
    <w:rsid w:val="00396CA6"/>
    <w:rsid w:val="00397A6E"/>
    <w:rsid w:val="00397C30"/>
    <w:rsid w:val="003A088D"/>
    <w:rsid w:val="003A0B52"/>
    <w:rsid w:val="003A1624"/>
    <w:rsid w:val="003A2257"/>
    <w:rsid w:val="003A2596"/>
    <w:rsid w:val="003A2926"/>
    <w:rsid w:val="003A436C"/>
    <w:rsid w:val="003A5543"/>
    <w:rsid w:val="003A5714"/>
    <w:rsid w:val="003A5C02"/>
    <w:rsid w:val="003A61C3"/>
    <w:rsid w:val="003A639C"/>
    <w:rsid w:val="003A684D"/>
    <w:rsid w:val="003A69E8"/>
    <w:rsid w:val="003A73AF"/>
    <w:rsid w:val="003A7633"/>
    <w:rsid w:val="003A7698"/>
    <w:rsid w:val="003B0042"/>
    <w:rsid w:val="003B0171"/>
    <w:rsid w:val="003B0767"/>
    <w:rsid w:val="003B0C87"/>
    <w:rsid w:val="003B0D17"/>
    <w:rsid w:val="003B18B1"/>
    <w:rsid w:val="003B1FC1"/>
    <w:rsid w:val="003B20C1"/>
    <w:rsid w:val="003B2170"/>
    <w:rsid w:val="003B2DC5"/>
    <w:rsid w:val="003B3DAF"/>
    <w:rsid w:val="003B40B9"/>
    <w:rsid w:val="003B42F2"/>
    <w:rsid w:val="003B4913"/>
    <w:rsid w:val="003B6E18"/>
    <w:rsid w:val="003B7395"/>
    <w:rsid w:val="003B755A"/>
    <w:rsid w:val="003B78DE"/>
    <w:rsid w:val="003C065E"/>
    <w:rsid w:val="003C0E8E"/>
    <w:rsid w:val="003C12D1"/>
    <w:rsid w:val="003C131C"/>
    <w:rsid w:val="003C1C0F"/>
    <w:rsid w:val="003C1E4A"/>
    <w:rsid w:val="003C2555"/>
    <w:rsid w:val="003C2BC3"/>
    <w:rsid w:val="003C2DB6"/>
    <w:rsid w:val="003C2F3E"/>
    <w:rsid w:val="003C3446"/>
    <w:rsid w:val="003C3F74"/>
    <w:rsid w:val="003C4E96"/>
    <w:rsid w:val="003C4FE4"/>
    <w:rsid w:val="003C52E3"/>
    <w:rsid w:val="003C5358"/>
    <w:rsid w:val="003C5CF9"/>
    <w:rsid w:val="003C6B78"/>
    <w:rsid w:val="003C6ED8"/>
    <w:rsid w:val="003C7153"/>
    <w:rsid w:val="003C755C"/>
    <w:rsid w:val="003D0B23"/>
    <w:rsid w:val="003D12D1"/>
    <w:rsid w:val="003D1302"/>
    <w:rsid w:val="003D178A"/>
    <w:rsid w:val="003D19D5"/>
    <w:rsid w:val="003D3279"/>
    <w:rsid w:val="003D336B"/>
    <w:rsid w:val="003D3832"/>
    <w:rsid w:val="003D457E"/>
    <w:rsid w:val="003D49C0"/>
    <w:rsid w:val="003D4A86"/>
    <w:rsid w:val="003D501B"/>
    <w:rsid w:val="003D588E"/>
    <w:rsid w:val="003D5F61"/>
    <w:rsid w:val="003D71E0"/>
    <w:rsid w:val="003D7632"/>
    <w:rsid w:val="003D7B8A"/>
    <w:rsid w:val="003E031E"/>
    <w:rsid w:val="003E08EE"/>
    <w:rsid w:val="003E0FC9"/>
    <w:rsid w:val="003E10BD"/>
    <w:rsid w:val="003E1938"/>
    <w:rsid w:val="003E1964"/>
    <w:rsid w:val="003E19C4"/>
    <w:rsid w:val="003E24C6"/>
    <w:rsid w:val="003E2602"/>
    <w:rsid w:val="003E3808"/>
    <w:rsid w:val="003E3E08"/>
    <w:rsid w:val="003E4104"/>
    <w:rsid w:val="003E4743"/>
    <w:rsid w:val="003E4EE0"/>
    <w:rsid w:val="003E506E"/>
    <w:rsid w:val="003E62DE"/>
    <w:rsid w:val="003E72A2"/>
    <w:rsid w:val="003E7D9C"/>
    <w:rsid w:val="003F02BA"/>
    <w:rsid w:val="003F05F4"/>
    <w:rsid w:val="003F0E56"/>
    <w:rsid w:val="003F113A"/>
    <w:rsid w:val="003F1779"/>
    <w:rsid w:val="003F1C3A"/>
    <w:rsid w:val="003F1C99"/>
    <w:rsid w:val="003F1F97"/>
    <w:rsid w:val="003F2D60"/>
    <w:rsid w:val="003F2F7F"/>
    <w:rsid w:val="003F33C0"/>
    <w:rsid w:val="003F3E95"/>
    <w:rsid w:val="003F4A75"/>
    <w:rsid w:val="003F510A"/>
    <w:rsid w:val="003F51BC"/>
    <w:rsid w:val="003F57DC"/>
    <w:rsid w:val="003F598C"/>
    <w:rsid w:val="003F618A"/>
    <w:rsid w:val="003F6454"/>
    <w:rsid w:val="003F64D8"/>
    <w:rsid w:val="003F667A"/>
    <w:rsid w:val="003F6F1E"/>
    <w:rsid w:val="003F7820"/>
    <w:rsid w:val="0040034C"/>
    <w:rsid w:val="004008AF"/>
    <w:rsid w:val="00400C59"/>
    <w:rsid w:val="004011B6"/>
    <w:rsid w:val="004017E8"/>
    <w:rsid w:val="00401CF5"/>
    <w:rsid w:val="00402356"/>
    <w:rsid w:val="00402665"/>
    <w:rsid w:val="00402D69"/>
    <w:rsid w:val="004032F0"/>
    <w:rsid w:val="004035D4"/>
    <w:rsid w:val="0040376B"/>
    <w:rsid w:val="00403AE0"/>
    <w:rsid w:val="00404225"/>
    <w:rsid w:val="00404D3E"/>
    <w:rsid w:val="00404DC2"/>
    <w:rsid w:val="00404E8F"/>
    <w:rsid w:val="00406193"/>
    <w:rsid w:val="0040706C"/>
    <w:rsid w:val="00410419"/>
    <w:rsid w:val="00410515"/>
    <w:rsid w:val="00411546"/>
    <w:rsid w:val="00411A33"/>
    <w:rsid w:val="00412A6E"/>
    <w:rsid w:val="004130F5"/>
    <w:rsid w:val="0041349D"/>
    <w:rsid w:val="0041389D"/>
    <w:rsid w:val="00413FFE"/>
    <w:rsid w:val="0041444D"/>
    <w:rsid w:val="00414A0D"/>
    <w:rsid w:val="00414FFD"/>
    <w:rsid w:val="00415C84"/>
    <w:rsid w:val="004161B2"/>
    <w:rsid w:val="00417403"/>
    <w:rsid w:val="00417BDC"/>
    <w:rsid w:val="00417C28"/>
    <w:rsid w:val="00420058"/>
    <w:rsid w:val="00420427"/>
    <w:rsid w:val="00420C19"/>
    <w:rsid w:val="004224B4"/>
    <w:rsid w:val="004225FF"/>
    <w:rsid w:val="00422A8D"/>
    <w:rsid w:val="00422ADB"/>
    <w:rsid w:val="0042333A"/>
    <w:rsid w:val="004239EC"/>
    <w:rsid w:val="004245AF"/>
    <w:rsid w:val="00424A97"/>
    <w:rsid w:val="004252AB"/>
    <w:rsid w:val="004252C5"/>
    <w:rsid w:val="004256BF"/>
    <w:rsid w:val="00426325"/>
    <w:rsid w:val="004264F9"/>
    <w:rsid w:val="004267ED"/>
    <w:rsid w:val="0042754F"/>
    <w:rsid w:val="00430AE6"/>
    <w:rsid w:val="0043132F"/>
    <w:rsid w:val="004327E7"/>
    <w:rsid w:val="004329E6"/>
    <w:rsid w:val="00433106"/>
    <w:rsid w:val="004336B6"/>
    <w:rsid w:val="00433A1B"/>
    <w:rsid w:val="00433A45"/>
    <w:rsid w:val="00434298"/>
    <w:rsid w:val="004350A3"/>
    <w:rsid w:val="004357C3"/>
    <w:rsid w:val="00436736"/>
    <w:rsid w:val="00437120"/>
    <w:rsid w:val="004379C5"/>
    <w:rsid w:val="00440532"/>
    <w:rsid w:val="00440727"/>
    <w:rsid w:val="00440EBC"/>
    <w:rsid w:val="004416E2"/>
    <w:rsid w:val="004418AE"/>
    <w:rsid w:val="00441B30"/>
    <w:rsid w:val="00441EF7"/>
    <w:rsid w:val="004424B5"/>
    <w:rsid w:val="00442CB6"/>
    <w:rsid w:val="004431A4"/>
    <w:rsid w:val="004432EE"/>
    <w:rsid w:val="00443844"/>
    <w:rsid w:val="00443E69"/>
    <w:rsid w:val="00444A18"/>
    <w:rsid w:val="004451BE"/>
    <w:rsid w:val="00445769"/>
    <w:rsid w:val="00445DBA"/>
    <w:rsid w:val="00446145"/>
    <w:rsid w:val="004464E8"/>
    <w:rsid w:val="00446972"/>
    <w:rsid w:val="00446EA6"/>
    <w:rsid w:val="00447091"/>
    <w:rsid w:val="00447BD9"/>
    <w:rsid w:val="004500F5"/>
    <w:rsid w:val="0045010D"/>
    <w:rsid w:val="0045015C"/>
    <w:rsid w:val="0045052E"/>
    <w:rsid w:val="00450F7E"/>
    <w:rsid w:val="004519EE"/>
    <w:rsid w:val="00451E66"/>
    <w:rsid w:val="00452E00"/>
    <w:rsid w:val="004531A9"/>
    <w:rsid w:val="00453C36"/>
    <w:rsid w:val="00453C41"/>
    <w:rsid w:val="004551E0"/>
    <w:rsid w:val="0045584C"/>
    <w:rsid w:val="00455FA6"/>
    <w:rsid w:val="004563E8"/>
    <w:rsid w:val="00456F5F"/>
    <w:rsid w:val="00456F8A"/>
    <w:rsid w:val="004600EE"/>
    <w:rsid w:val="004604C6"/>
    <w:rsid w:val="004604E5"/>
    <w:rsid w:val="00461F34"/>
    <w:rsid w:val="004629BB"/>
    <w:rsid w:val="00463135"/>
    <w:rsid w:val="00463435"/>
    <w:rsid w:val="00463727"/>
    <w:rsid w:val="0046403E"/>
    <w:rsid w:val="00464CA2"/>
    <w:rsid w:val="00465D38"/>
    <w:rsid w:val="00465EA8"/>
    <w:rsid w:val="0046629B"/>
    <w:rsid w:val="004666CF"/>
    <w:rsid w:val="00466B16"/>
    <w:rsid w:val="00466D04"/>
    <w:rsid w:val="00466FC6"/>
    <w:rsid w:val="0046719C"/>
    <w:rsid w:val="0047030B"/>
    <w:rsid w:val="00470337"/>
    <w:rsid w:val="00470A9E"/>
    <w:rsid w:val="0047136B"/>
    <w:rsid w:val="00471629"/>
    <w:rsid w:val="00471B6A"/>
    <w:rsid w:val="00471C30"/>
    <w:rsid w:val="0047235B"/>
    <w:rsid w:val="004730B8"/>
    <w:rsid w:val="00473934"/>
    <w:rsid w:val="00473980"/>
    <w:rsid w:val="00473B61"/>
    <w:rsid w:val="0047411B"/>
    <w:rsid w:val="004743C5"/>
    <w:rsid w:val="00474421"/>
    <w:rsid w:val="00474A1A"/>
    <w:rsid w:val="0047577C"/>
    <w:rsid w:val="00475B1B"/>
    <w:rsid w:val="004762C1"/>
    <w:rsid w:val="00476F88"/>
    <w:rsid w:val="00477597"/>
    <w:rsid w:val="0047798A"/>
    <w:rsid w:val="00477D4E"/>
    <w:rsid w:val="00480822"/>
    <w:rsid w:val="00480846"/>
    <w:rsid w:val="00480FB8"/>
    <w:rsid w:val="00481693"/>
    <w:rsid w:val="004819AB"/>
    <w:rsid w:val="00482412"/>
    <w:rsid w:val="00484932"/>
    <w:rsid w:val="00484C54"/>
    <w:rsid w:val="00484CD1"/>
    <w:rsid w:val="0048560B"/>
    <w:rsid w:val="0048596C"/>
    <w:rsid w:val="004859EF"/>
    <w:rsid w:val="00486710"/>
    <w:rsid w:val="00486D10"/>
    <w:rsid w:val="004874ED"/>
    <w:rsid w:val="00487C5E"/>
    <w:rsid w:val="00487D73"/>
    <w:rsid w:val="004914A2"/>
    <w:rsid w:val="00491508"/>
    <w:rsid w:val="0049179A"/>
    <w:rsid w:val="00491ADA"/>
    <w:rsid w:val="004925D9"/>
    <w:rsid w:val="00493700"/>
    <w:rsid w:val="00493C33"/>
    <w:rsid w:val="00493E7F"/>
    <w:rsid w:val="0049414C"/>
    <w:rsid w:val="0049474B"/>
    <w:rsid w:val="004947A5"/>
    <w:rsid w:val="00494D76"/>
    <w:rsid w:val="00495A23"/>
    <w:rsid w:val="00495C44"/>
    <w:rsid w:val="004960D9"/>
    <w:rsid w:val="00496DA1"/>
    <w:rsid w:val="00496DCE"/>
    <w:rsid w:val="0049769B"/>
    <w:rsid w:val="004A12AA"/>
    <w:rsid w:val="004A139F"/>
    <w:rsid w:val="004A1DBE"/>
    <w:rsid w:val="004A2187"/>
    <w:rsid w:val="004A2E37"/>
    <w:rsid w:val="004A3292"/>
    <w:rsid w:val="004A3B11"/>
    <w:rsid w:val="004A3CE9"/>
    <w:rsid w:val="004A3FB5"/>
    <w:rsid w:val="004A4395"/>
    <w:rsid w:val="004A505F"/>
    <w:rsid w:val="004A512F"/>
    <w:rsid w:val="004A55D6"/>
    <w:rsid w:val="004A59E0"/>
    <w:rsid w:val="004A5F61"/>
    <w:rsid w:val="004A71D7"/>
    <w:rsid w:val="004A7DDA"/>
    <w:rsid w:val="004A7DF5"/>
    <w:rsid w:val="004B0AC5"/>
    <w:rsid w:val="004B0D2F"/>
    <w:rsid w:val="004B122A"/>
    <w:rsid w:val="004B1ABB"/>
    <w:rsid w:val="004B39E4"/>
    <w:rsid w:val="004B3B0D"/>
    <w:rsid w:val="004B3DFE"/>
    <w:rsid w:val="004B414C"/>
    <w:rsid w:val="004B4243"/>
    <w:rsid w:val="004B4384"/>
    <w:rsid w:val="004B4F25"/>
    <w:rsid w:val="004B5415"/>
    <w:rsid w:val="004B64E9"/>
    <w:rsid w:val="004B6B23"/>
    <w:rsid w:val="004B7175"/>
    <w:rsid w:val="004B760F"/>
    <w:rsid w:val="004B7B25"/>
    <w:rsid w:val="004B7DA9"/>
    <w:rsid w:val="004C1B1D"/>
    <w:rsid w:val="004C1EEF"/>
    <w:rsid w:val="004C1F48"/>
    <w:rsid w:val="004C2098"/>
    <w:rsid w:val="004C2189"/>
    <w:rsid w:val="004C218D"/>
    <w:rsid w:val="004C2D69"/>
    <w:rsid w:val="004C37DA"/>
    <w:rsid w:val="004C3B1D"/>
    <w:rsid w:val="004C43A9"/>
    <w:rsid w:val="004C4694"/>
    <w:rsid w:val="004C50AA"/>
    <w:rsid w:val="004C5135"/>
    <w:rsid w:val="004C53A2"/>
    <w:rsid w:val="004C577B"/>
    <w:rsid w:val="004C5E5D"/>
    <w:rsid w:val="004C690F"/>
    <w:rsid w:val="004C6BC2"/>
    <w:rsid w:val="004C73B4"/>
    <w:rsid w:val="004C7867"/>
    <w:rsid w:val="004D02CD"/>
    <w:rsid w:val="004D0B91"/>
    <w:rsid w:val="004D15E3"/>
    <w:rsid w:val="004D2268"/>
    <w:rsid w:val="004D287B"/>
    <w:rsid w:val="004D3074"/>
    <w:rsid w:val="004D315B"/>
    <w:rsid w:val="004D3237"/>
    <w:rsid w:val="004D39F6"/>
    <w:rsid w:val="004D3CF0"/>
    <w:rsid w:val="004D46AB"/>
    <w:rsid w:val="004D4D96"/>
    <w:rsid w:val="004D5F3F"/>
    <w:rsid w:val="004D6241"/>
    <w:rsid w:val="004D65B9"/>
    <w:rsid w:val="004D688A"/>
    <w:rsid w:val="004D7498"/>
    <w:rsid w:val="004D7E50"/>
    <w:rsid w:val="004D7F47"/>
    <w:rsid w:val="004E0318"/>
    <w:rsid w:val="004E0502"/>
    <w:rsid w:val="004E0BE4"/>
    <w:rsid w:val="004E0FDE"/>
    <w:rsid w:val="004E142F"/>
    <w:rsid w:val="004E1463"/>
    <w:rsid w:val="004E1746"/>
    <w:rsid w:val="004E2BBA"/>
    <w:rsid w:val="004E2BF2"/>
    <w:rsid w:val="004E3309"/>
    <w:rsid w:val="004E3388"/>
    <w:rsid w:val="004E340F"/>
    <w:rsid w:val="004E36A4"/>
    <w:rsid w:val="004E4422"/>
    <w:rsid w:val="004E4B3C"/>
    <w:rsid w:val="004E5C38"/>
    <w:rsid w:val="004E60F0"/>
    <w:rsid w:val="004E626C"/>
    <w:rsid w:val="004E635B"/>
    <w:rsid w:val="004E6C37"/>
    <w:rsid w:val="004E7AAC"/>
    <w:rsid w:val="004E7DDF"/>
    <w:rsid w:val="004F0146"/>
    <w:rsid w:val="004F08CA"/>
    <w:rsid w:val="004F15EA"/>
    <w:rsid w:val="004F16D0"/>
    <w:rsid w:val="004F17F8"/>
    <w:rsid w:val="004F1999"/>
    <w:rsid w:val="004F1C16"/>
    <w:rsid w:val="004F2650"/>
    <w:rsid w:val="004F26C7"/>
    <w:rsid w:val="004F2CE8"/>
    <w:rsid w:val="004F2E19"/>
    <w:rsid w:val="004F30BA"/>
    <w:rsid w:val="004F350D"/>
    <w:rsid w:val="004F373D"/>
    <w:rsid w:val="004F3CA2"/>
    <w:rsid w:val="004F4502"/>
    <w:rsid w:val="004F4852"/>
    <w:rsid w:val="004F4A74"/>
    <w:rsid w:val="004F4E8A"/>
    <w:rsid w:val="004F5495"/>
    <w:rsid w:val="004F5647"/>
    <w:rsid w:val="004F5755"/>
    <w:rsid w:val="004F7872"/>
    <w:rsid w:val="005001F2"/>
    <w:rsid w:val="00500BD5"/>
    <w:rsid w:val="0050156C"/>
    <w:rsid w:val="00502005"/>
    <w:rsid w:val="0050205E"/>
    <w:rsid w:val="00502094"/>
    <w:rsid w:val="005023E3"/>
    <w:rsid w:val="005031F0"/>
    <w:rsid w:val="0050335E"/>
    <w:rsid w:val="005039A6"/>
    <w:rsid w:val="005047D1"/>
    <w:rsid w:val="00504A6C"/>
    <w:rsid w:val="00504B13"/>
    <w:rsid w:val="00505F29"/>
    <w:rsid w:val="00506265"/>
    <w:rsid w:val="005067C6"/>
    <w:rsid w:val="00506CBE"/>
    <w:rsid w:val="00511CC7"/>
    <w:rsid w:val="00511D90"/>
    <w:rsid w:val="00511E60"/>
    <w:rsid w:val="00511EDC"/>
    <w:rsid w:val="00512770"/>
    <w:rsid w:val="00512B64"/>
    <w:rsid w:val="00513017"/>
    <w:rsid w:val="00513814"/>
    <w:rsid w:val="00513C5D"/>
    <w:rsid w:val="00514143"/>
    <w:rsid w:val="005141D0"/>
    <w:rsid w:val="00514346"/>
    <w:rsid w:val="005143D3"/>
    <w:rsid w:val="00514512"/>
    <w:rsid w:val="005149A5"/>
    <w:rsid w:val="00514DB2"/>
    <w:rsid w:val="00515D4C"/>
    <w:rsid w:val="005161C6"/>
    <w:rsid w:val="005176DB"/>
    <w:rsid w:val="00520353"/>
    <w:rsid w:val="00521045"/>
    <w:rsid w:val="00521613"/>
    <w:rsid w:val="00521DA6"/>
    <w:rsid w:val="00522FE7"/>
    <w:rsid w:val="00523600"/>
    <w:rsid w:val="005238F9"/>
    <w:rsid w:val="0052418F"/>
    <w:rsid w:val="005246D6"/>
    <w:rsid w:val="00524AE4"/>
    <w:rsid w:val="0052613C"/>
    <w:rsid w:val="0052793E"/>
    <w:rsid w:val="00527D72"/>
    <w:rsid w:val="005304DE"/>
    <w:rsid w:val="00530979"/>
    <w:rsid w:val="00530D8D"/>
    <w:rsid w:val="00531B3A"/>
    <w:rsid w:val="00531D2F"/>
    <w:rsid w:val="00532849"/>
    <w:rsid w:val="00532879"/>
    <w:rsid w:val="00532965"/>
    <w:rsid w:val="00532F1B"/>
    <w:rsid w:val="005330D4"/>
    <w:rsid w:val="00533393"/>
    <w:rsid w:val="005344CA"/>
    <w:rsid w:val="00534A64"/>
    <w:rsid w:val="00534D04"/>
    <w:rsid w:val="00535084"/>
    <w:rsid w:val="0053568A"/>
    <w:rsid w:val="00536316"/>
    <w:rsid w:val="00536A7A"/>
    <w:rsid w:val="00536D56"/>
    <w:rsid w:val="00536F35"/>
    <w:rsid w:val="00537A1B"/>
    <w:rsid w:val="00537CD4"/>
    <w:rsid w:val="00540283"/>
    <w:rsid w:val="0054044B"/>
    <w:rsid w:val="00540747"/>
    <w:rsid w:val="00540F7F"/>
    <w:rsid w:val="0054173B"/>
    <w:rsid w:val="00541B3B"/>
    <w:rsid w:val="00541BF5"/>
    <w:rsid w:val="0054234C"/>
    <w:rsid w:val="0054442D"/>
    <w:rsid w:val="00544585"/>
    <w:rsid w:val="00544680"/>
    <w:rsid w:val="00544E1F"/>
    <w:rsid w:val="00544F76"/>
    <w:rsid w:val="005456B2"/>
    <w:rsid w:val="00545FA1"/>
    <w:rsid w:val="00546ECD"/>
    <w:rsid w:val="00546FB2"/>
    <w:rsid w:val="00547078"/>
    <w:rsid w:val="005471A4"/>
    <w:rsid w:val="0054746E"/>
    <w:rsid w:val="00547E40"/>
    <w:rsid w:val="00550338"/>
    <w:rsid w:val="00550612"/>
    <w:rsid w:val="00551381"/>
    <w:rsid w:val="005531FB"/>
    <w:rsid w:val="00553AC7"/>
    <w:rsid w:val="0055417F"/>
    <w:rsid w:val="005544F2"/>
    <w:rsid w:val="00554B64"/>
    <w:rsid w:val="00555338"/>
    <w:rsid w:val="0055551D"/>
    <w:rsid w:val="00555564"/>
    <w:rsid w:val="00555988"/>
    <w:rsid w:val="00555CAC"/>
    <w:rsid w:val="00556765"/>
    <w:rsid w:val="005567FC"/>
    <w:rsid w:val="0055793B"/>
    <w:rsid w:val="00557E1C"/>
    <w:rsid w:val="005601A9"/>
    <w:rsid w:val="00560465"/>
    <w:rsid w:val="00560A94"/>
    <w:rsid w:val="005618DF"/>
    <w:rsid w:val="00561A19"/>
    <w:rsid w:val="00562003"/>
    <w:rsid w:val="0056217F"/>
    <w:rsid w:val="005623A4"/>
    <w:rsid w:val="005625D2"/>
    <w:rsid w:val="0056278C"/>
    <w:rsid w:val="0056282F"/>
    <w:rsid w:val="00562E49"/>
    <w:rsid w:val="00562EA6"/>
    <w:rsid w:val="00562EAD"/>
    <w:rsid w:val="00563005"/>
    <w:rsid w:val="00563125"/>
    <w:rsid w:val="0056347F"/>
    <w:rsid w:val="00563566"/>
    <w:rsid w:val="00563634"/>
    <w:rsid w:val="00564201"/>
    <w:rsid w:val="00564E12"/>
    <w:rsid w:val="00565985"/>
    <w:rsid w:val="00565E02"/>
    <w:rsid w:val="00565F1A"/>
    <w:rsid w:val="00565F82"/>
    <w:rsid w:val="00566926"/>
    <w:rsid w:val="00566D42"/>
    <w:rsid w:val="0056736A"/>
    <w:rsid w:val="00567784"/>
    <w:rsid w:val="00567D2F"/>
    <w:rsid w:val="00567D92"/>
    <w:rsid w:val="00567E65"/>
    <w:rsid w:val="00570170"/>
    <w:rsid w:val="00570848"/>
    <w:rsid w:val="005708C7"/>
    <w:rsid w:val="0057170A"/>
    <w:rsid w:val="00571A48"/>
    <w:rsid w:val="00571EEB"/>
    <w:rsid w:val="005720FC"/>
    <w:rsid w:val="0057216B"/>
    <w:rsid w:val="00572296"/>
    <w:rsid w:val="00572EE4"/>
    <w:rsid w:val="00572EE7"/>
    <w:rsid w:val="005734FC"/>
    <w:rsid w:val="00573DA1"/>
    <w:rsid w:val="00574431"/>
    <w:rsid w:val="0057449E"/>
    <w:rsid w:val="005744B6"/>
    <w:rsid w:val="005748C4"/>
    <w:rsid w:val="005754D6"/>
    <w:rsid w:val="005756DE"/>
    <w:rsid w:val="00575EAB"/>
    <w:rsid w:val="005769F3"/>
    <w:rsid w:val="00576F8E"/>
    <w:rsid w:val="00577378"/>
    <w:rsid w:val="005778FB"/>
    <w:rsid w:val="00577B52"/>
    <w:rsid w:val="0058019B"/>
    <w:rsid w:val="0058064E"/>
    <w:rsid w:val="005809EF"/>
    <w:rsid w:val="005810CD"/>
    <w:rsid w:val="00581461"/>
    <w:rsid w:val="00581E06"/>
    <w:rsid w:val="0058239D"/>
    <w:rsid w:val="005825C0"/>
    <w:rsid w:val="00582B4F"/>
    <w:rsid w:val="00583B03"/>
    <w:rsid w:val="005842F8"/>
    <w:rsid w:val="00584441"/>
    <w:rsid w:val="00584559"/>
    <w:rsid w:val="00584645"/>
    <w:rsid w:val="00584C69"/>
    <w:rsid w:val="00584FD0"/>
    <w:rsid w:val="00585429"/>
    <w:rsid w:val="00585614"/>
    <w:rsid w:val="005857AE"/>
    <w:rsid w:val="00585C28"/>
    <w:rsid w:val="00586178"/>
    <w:rsid w:val="00586801"/>
    <w:rsid w:val="00587CF8"/>
    <w:rsid w:val="005902B8"/>
    <w:rsid w:val="00590B79"/>
    <w:rsid w:val="00591965"/>
    <w:rsid w:val="00591E2C"/>
    <w:rsid w:val="00591F9F"/>
    <w:rsid w:val="005922F7"/>
    <w:rsid w:val="005944F4"/>
    <w:rsid w:val="00595611"/>
    <w:rsid w:val="00595E3E"/>
    <w:rsid w:val="00596DA9"/>
    <w:rsid w:val="005977CB"/>
    <w:rsid w:val="00597E2B"/>
    <w:rsid w:val="005A04B3"/>
    <w:rsid w:val="005A055A"/>
    <w:rsid w:val="005A0834"/>
    <w:rsid w:val="005A0E2A"/>
    <w:rsid w:val="005A0FE9"/>
    <w:rsid w:val="005A101D"/>
    <w:rsid w:val="005A1FDC"/>
    <w:rsid w:val="005A2187"/>
    <w:rsid w:val="005A227D"/>
    <w:rsid w:val="005A2723"/>
    <w:rsid w:val="005A3382"/>
    <w:rsid w:val="005A351C"/>
    <w:rsid w:val="005A37F2"/>
    <w:rsid w:val="005A3B25"/>
    <w:rsid w:val="005A3BD8"/>
    <w:rsid w:val="005A3CDC"/>
    <w:rsid w:val="005A4E03"/>
    <w:rsid w:val="005A5096"/>
    <w:rsid w:val="005A571B"/>
    <w:rsid w:val="005A5E4F"/>
    <w:rsid w:val="005A6137"/>
    <w:rsid w:val="005A621A"/>
    <w:rsid w:val="005A64FE"/>
    <w:rsid w:val="005A704F"/>
    <w:rsid w:val="005A7E32"/>
    <w:rsid w:val="005A7E48"/>
    <w:rsid w:val="005B0038"/>
    <w:rsid w:val="005B029E"/>
    <w:rsid w:val="005B08C1"/>
    <w:rsid w:val="005B08E3"/>
    <w:rsid w:val="005B0C00"/>
    <w:rsid w:val="005B0D7F"/>
    <w:rsid w:val="005B1B64"/>
    <w:rsid w:val="005B22E3"/>
    <w:rsid w:val="005B2FE5"/>
    <w:rsid w:val="005B38FD"/>
    <w:rsid w:val="005B40F8"/>
    <w:rsid w:val="005B4F21"/>
    <w:rsid w:val="005B5408"/>
    <w:rsid w:val="005B56E1"/>
    <w:rsid w:val="005B63E8"/>
    <w:rsid w:val="005B64BE"/>
    <w:rsid w:val="005B64FE"/>
    <w:rsid w:val="005B6E3D"/>
    <w:rsid w:val="005B7388"/>
    <w:rsid w:val="005B73A3"/>
    <w:rsid w:val="005B7A35"/>
    <w:rsid w:val="005B7F65"/>
    <w:rsid w:val="005C03C9"/>
    <w:rsid w:val="005C0CD5"/>
    <w:rsid w:val="005C2183"/>
    <w:rsid w:val="005C22AD"/>
    <w:rsid w:val="005C23B0"/>
    <w:rsid w:val="005C23DA"/>
    <w:rsid w:val="005C346A"/>
    <w:rsid w:val="005C4002"/>
    <w:rsid w:val="005C4AAF"/>
    <w:rsid w:val="005C50A3"/>
    <w:rsid w:val="005C58F7"/>
    <w:rsid w:val="005C6A62"/>
    <w:rsid w:val="005D16F1"/>
    <w:rsid w:val="005D1A15"/>
    <w:rsid w:val="005D27B9"/>
    <w:rsid w:val="005D2C6C"/>
    <w:rsid w:val="005D2D54"/>
    <w:rsid w:val="005D2EAD"/>
    <w:rsid w:val="005D3516"/>
    <w:rsid w:val="005D3BB4"/>
    <w:rsid w:val="005D3DE4"/>
    <w:rsid w:val="005D40EA"/>
    <w:rsid w:val="005D47FC"/>
    <w:rsid w:val="005D48A1"/>
    <w:rsid w:val="005D4E1F"/>
    <w:rsid w:val="005D4EAE"/>
    <w:rsid w:val="005D51A2"/>
    <w:rsid w:val="005D5224"/>
    <w:rsid w:val="005D5756"/>
    <w:rsid w:val="005D5BD8"/>
    <w:rsid w:val="005D61F5"/>
    <w:rsid w:val="005D62A1"/>
    <w:rsid w:val="005D7568"/>
    <w:rsid w:val="005E0390"/>
    <w:rsid w:val="005E0634"/>
    <w:rsid w:val="005E0847"/>
    <w:rsid w:val="005E1673"/>
    <w:rsid w:val="005E178A"/>
    <w:rsid w:val="005E3406"/>
    <w:rsid w:val="005E35F7"/>
    <w:rsid w:val="005E375A"/>
    <w:rsid w:val="005E3E61"/>
    <w:rsid w:val="005E4072"/>
    <w:rsid w:val="005E4313"/>
    <w:rsid w:val="005E4854"/>
    <w:rsid w:val="005E4D40"/>
    <w:rsid w:val="005E4DCC"/>
    <w:rsid w:val="005E56EC"/>
    <w:rsid w:val="005E5BAB"/>
    <w:rsid w:val="005E6412"/>
    <w:rsid w:val="005E666D"/>
    <w:rsid w:val="005E6DF7"/>
    <w:rsid w:val="005E7087"/>
    <w:rsid w:val="005E7299"/>
    <w:rsid w:val="005E7A92"/>
    <w:rsid w:val="005F0C68"/>
    <w:rsid w:val="005F17D0"/>
    <w:rsid w:val="005F1A69"/>
    <w:rsid w:val="005F344C"/>
    <w:rsid w:val="005F3731"/>
    <w:rsid w:val="005F46B9"/>
    <w:rsid w:val="005F486F"/>
    <w:rsid w:val="005F4958"/>
    <w:rsid w:val="005F52E1"/>
    <w:rsid w:val="005F5405"/>
    <w:rsid w:val="005F5828"/>
    <w:rsid w:val="005F6072"/>
    <w:rsid w:val="005F64F5"/>
    <w:rsid w:val="005F6D66"/>
    <w:rsid w:val="005F7113"/>
    <w:rsid w:val="005F79F6"/>
    <w:rsid w:val="005F7A85"/>
    <w:rsid w:val="005F7C53"/>
    <w:rsid w:val="006000EC"/>
    <w:rsid w:val="0060068B"/>
    <w:rsid w:val="00600C58"/>
    <w:rsid w:val="0060134D"/>
    <w:rsid w:val="0060204E"/>
    <w:rsid w:val="00602394"/>
    <w:rsid w:val="00602510"/>
    <w:rsid w:val="00602AC9"/>
    <w:rsid w:val="006032C2"/>
    <w:rsid w:val="006033D2"/>
    <w:rsid w:val="00603DBA"/>
    <w:rsid w:val="0060406E"/>
    <w:rsid w:val="0060498F"/>
    <w:rsid w:val="00605380"/>
    <w:rsid w:val="00606991"/>
    <w:rsid w:val="006072B1"/>
    <w:rsid w:val="006074A1"/>
    <w:rsid w:val="006111E5"/>
    <w:rsid w:val="006119B6"/>
    <w:rsid w:val="00611FBA"/>
    <w:rsid w:val="0061227F"/>
    <w:rsid w:val="00612AD0"/>
    <w:rsid w:val="00613112"/>
    <w:rsid w:val="00613F57"/>
    <w:rsid w:val="00613F95"/>
    <w:rsid w:val="006140E8"/>
    <w:rsid w:val="00614A4B"/>
    <w:rsid w:val="0061523C"/>
    <w:rsid w:val="006154BB"/>
    <w:rsid w:val="006176D0"/>
    <w:rsid w:val="00617CC0"/>
    <w:rsid w:val="00620E6C"/>
    <w:rsid w:val="0062125F"/>
    <w:rsid w:val="006216F7"/>
    <w:rsid w:val="00621B5C"/>
    <w:rsid w:val="00621F00"/>
    <w:rsid w:val="00622191"/>
    <w:rsid w:val="006236FA"/>
    <w:rsid w:val="00623770"/>
    <w:rsid w:val="0062390D"/>
    <w:rsid w:val="0062447E"/>
    <w:rsid w:val="006248DB"/>
    <w:rsid w:val="006249D6"/>
    <w:rsid w:val="00624B2A"/>
    <w:rsid w:val="00624E66"/>
    <w:rsid w:val="00625028"/>
    <w:rsid w:val="0062509A"/>
    <w:rsid w:val="006251F9"/>
    <w:rsid w:val="006252FF"/>
    <w:rsid w:val="00625D55"/>
    <w:rsid w:val="00627A5B"/>
    <w:rsid w:val="00627EB4"/>
    <w:rsid w:val="00630B18"/>
    <w:rsid w:val="00632190"/>
    <w:rsid w:val="0063287B"/>
    <w:rsid w:val="006330A6"/>
    <w:rsid w:val="00633988"/>
    <w:rsid w:val="00633D13"/>
    <w:rsid w:val="00634042"/>
    <w:rsid w:val="00634134"/>
    <w:rsid w:val="006351B7"/>
    <w:rsid w:val="006352BE"/>
    <w:rsid w:val="0063557B"/>
    <w:rsid w:val="006358C0"/>
    <w:rsid w:val="00636413"/>
    <w:rsid w:val="006364F3"/>
    <w:rsid w:val="00636F5B"/>
    <w:rsid w:val="0063752E"/>
    <w:rsid w:val="0064044B"/>
    <w:rsid w:val="0064057B"/>
    <w:rsid w:val="00641267"/>
    <w:rsid w:val="00642197"/>
    <w:rsid w:val="00642966"/>
    <w:rsid w:val="00643723"/>
    <w:rsid w:val="0064381D"/>
    <w:rsid w:val="0064384E"/>
    <w:rsid w:val="00643B85"/>
    <w:rsid w:val="00643E42"/>
    <w:rsid w:val="00644862"/>
    <w:rsid w:val="006449E2"/>
    <w:rsid w:val="006455C7"/>
    <w:rsid w:val="00645651"/>
    <w:rsid w:val="00645959"/>
    <w:rsid w:val="00645C59"/>
    <w:rsid w:val="0064626A"/>
    <w:rsid w:val="00646460"/>
    <w:rsid w:val="0064646F"/>
    <w:rsid w:val="00646C9E"/>
    <w:rsid w:val="00650025"/>
    <w:rsid w:val="00650866"/>
    <w:rsid w:val="00650E8D"/>
    <w:rsid w:val="00650F4C"/>
    <w:rsid w:val="00652C4C"/>
    <w:rsid w:val="0065315D"/>
    <w:rsid w:val="0065386B"/>
    <w:rsid w:val="00653C39"/>
    <w:rsid w:val="00653D30"/>
    <w:rsid w:val="00654034"/>
    <w:rsid w:val="006544FB"/>
    <w:rsid w:val="00654CA0"/>
    <w:rsid w:val="00655F15"/>
    <w:rsid w:val="006565E4"/>
    <w:rsid w:val="0065704F"/>
    <w:rsid w:val="00660C01"/>
    <w:rsid w:val="006610BB"/>
    <w:rsid w:val="0066118F"/>
    <w:rsid w:val="00661C34"/>
    <w:rsid w:val="0066309E"/>
    <w:rsid w:val="006631F4"/>
    <w:rsid w:val="006636E6"/>
    <w:rsid w:val="00663849"/>
    <w:rsid w:val="00664310"/>
    <w:rsid w:val="00664483"/>
    <w:rsid w:val="0066494D"/>
    <w:rsid w:val="0066608C"/>
    <w:rsid w:val="00667101"/>
    <w:rsid w:val="00667669"/>
    <w:rsid w:val="00667C31"/>
    <w:rsid w:val="006708EB"/>
    <w:rsid w:val="00670C57"/>
    <w:rsid w:val="006711B6"/>
    <w:rsid w:val="00671B1C"/>
    <w:rsid w:val="00671BCB"/>
    <w:rsid w:val="006728C4"/>
    <w:rsid w:val="006758FD"/>
    <w:rsid w:val="00675ADC"/>
    <w:rsid w:val="00675B7B"/>
    <w:rsid w:val="00675D6F"/>
    <w:rsid w:val="0067691E"/>
    <w:rsid w:val="0067706B"/>
    <w:rsid w:val="0067743F"/>
    <w:rsid w:val="0067744B"/>
    <w:rsid w:val="00680251"/>
    <w:rsid w:val="00681087"/>
    <w:rsid w:val="006812DC"/>
    <w:rsid w:val="00681423"/>
    <w:rsid w:val="006814EA"/>
    <w:rsid w:val="00681CA8"/>
    <w:rsid w:val="00681FDF"/>
    <w:rsid w:val="00682025"/>
    <w:rsid w:val="00682632"/>
    <w:rsid w:val="0068339A"/>
    <w:rsid w:val="0068369E"/>
    <w:rsid w:val="00683F97"/>
    <w:rsid w:val="00684660"/>
    <w:rsid w:val="00684ABB"/>
    <w:rsid w:val="00684FD5"/>
    <w:rsid w:val="006854A9"/>
    <w:rsid w:val="00685EDE"/>
    <w:rsid w:val="00686154"/>
    <w:rsid w:val="00686960"/>
    <w:rsid w:val="00686E60"/>
    <w:rsid w:val="00686EED"/>
    <w:rsid w:val="00687A06"/>
    <w:rsid w:val="00690554"/>
    <w:rsid w:val="006906D5"/>
    <w:rsid w:val="0069082E"/>
    <w:rsid w:val="006909EA"/>
    <w:rsid w:val="0069182D"/>
    <w:rsid w:val="00691873"/>
    <w:rsid w:val="00691D08"/>
    <w:rsid w:val="00691F64"/>
    <w:rsid w:val="00692692"/>
    <w:rsid w:val="00692C5D"/>
    <w:rsid w:val="00693D16"/>
    <w:rsid w:val="00694A70"/>
    <w:rsid w:val="00694CCD"/>
    <w:rsid w:val="00695538"/>
    <w:rsid w:val="00695CF1"/>
    <w:rsid w:val="00695E7A"/>
    <w:rsid w:val="00696A06"/>
    <w:rsid w:val="00696ADC"/>
    <w:rsid w:val="00696BCB"/>
    <w:rsid w:val="00696C49"/>
    <w:rsid w:val="0069715E"/>
    <w:rsid w:val="0069771E"/>
    <w:rsid w:val="00697860"/>
    <w:rsid w:val="00697895"/>
    <w:rsid w:val="006978FF"/>
    <w:rsid w:val="00697E12"/>
    <w:rsid w:val="006A0603"/>
    <w:rsid w:val="006A0629"/>
    <w:rsid w:val="006A0CBB"/>
    <w:rsid w:val="006A158E"/>
    <w:rsid w:val="006A1676"/>
    <w:rsid w:val="006A18BA"/>
    <w:rsid w:val="006A28BA"/>
    <w:rsid w:val="006A2C1D"/>
    <w:rsid w:val="006A3DE3"/>
    <w:rsid w:val="006A3E23"/>
    <w:rsid w:val="006A48C3"/>
    <w:rsid w:val="006A547B"/>
    <w:rsid w:val="006A5C2E"/>
    <w:rsid w:val="006A5E1F"/>
    <w:rsid w:val="006A6782"/>
    <w:rsid w:val="006A6870"/>
    <w:rsid w:val="006A7039"/>
    <w:rsid w:val="006A7692"/>
    <w:rsid w:val="006B0F8A"/>
    <w:rsid w:val="006B121D"/>
    <w:rsid w:val="006B1CE7"/>
    <w:rsid w:val="006B243E"/>
    <w:rsid w:val="006B2E69"/>
    <w:rsid w:val="006B30E9"/>
    <w:rsid w:val="006B33B8"/>
    <w:rsid w:val="006B34D5"/>
    <w:rsid w:val="006B398E"/>
    <w:rsid w:val="006B3FFB"/>
    <w:rsid w:val="006B47E2"/>
    <w:rsid w:val="006B4AC2"/>
    <w:rsid w:val="006B572D"/>
    <w:rsid w:val="006B588F"/>
    <w:rsid w:val="006B5C28"/>
    <w:rsid w:val="006B5CCD"/>
    <w:rsid w:val="006B5D83"/>
    <w:rsid w:val="006B6024"/>
    <w:rsid w:val="006B7686"/>
    <w:rsid w:val="006B773B"/>
    <w:rsid w:val="006B7DCD"/>
    <w:rsid w:val="006C0EB7"/>
    <w:rsid w:val="006C1A0E"/>
    <w:rsid w:val="006C1E97"/>
    <w:rsid w:val="006C1F6E"/>
    <w:rsid w:val="006C2AB7"/>
    <w:rsid w:val="006C38BF"/>
    <w:rsid w:val="006C3B96"/>
    <w:rsid w:val="006C3F59"/>
    <w:rsid w:val="006C419F"/>
    <w:rsid w:val="006C41DD"/>
    <w:rsid w:val="006C4B82"/>
    <w:rsid w:val="006C5114"/>
    <w:rsid w:val="006C51C1"/>
    <w:rsid w:val="006C5301"/>
    <w:rsid w:val="006C5722"/>
    <w:rsid w:val="006C5731"/>
    <w:rsid w:val="006C6087"/>
    <w:rsid w:val="006C619A"/>
    <w:rsid w:val="006C6DFA"/>
    <w:rsid w:val="006C7638"/>
    <w:rsid w:val="006C7833"/>
    <w:rsid w:val="006D0191"/>
    <w:rsid w:val="006D0AA7"/>
    <w:rsid w:val="006D0B99"/>
    <w:rsid w:val="006D1018"/>
    <w:rsid w:val="006D1428"/>
    <w:rsid w:val="006D163E"/>
    <w:rsid w:val="006D2725"/>
    <w:rsid w:val="006D2AC9"/>
    <w:rsid w:val="006D2D20"/>
    <w:rsid w:val="006D448A"/>
    <w:rsid w:val="006D48D0"/>
    <w:rsid w:val="006D4901"/>
    <w:rsid w:val="006D5EAC"/>
    <w:rsid w:val="006D5EFC"/>
    <w:rsid w:val="006D61DA"/>
    <w:rsid w:val="006D69C7"/>
    <w:rsid w:val="006D6F37"/>
    <w:rsid w:val="006D6F98"/>
    <w:rsid w:val="006D72A8"/>
    <w:rsid w:val="006D7A68"/>
    <w:rsid w:val="006E0241"/>
    <w:rsid w:val="006E06F6"/>
    <w:rsid w:val="006E1192"/>
    <w:rsid w:val="006E18FE"/>
    <w:rsid w:val="006E1C66"/>
    <w:rsid w:val="006E20DD"/>
    <w:rsid w:val="006E22D7"/>
    <w:rsid w:val="006E306D"/>
    <w:rsid w:val="006E382F"/>
    <w:rsid w:val="006E3BA0"/>
    <w:rsid w:val="006E3D03"/>
    <w:rsid w:val="006E4A53"/>
    <w:rsid w:val="006E4D9A"/>
    <w:rsid w:val="006E4F50"/>
    <w:rsid w:val="006E5159"/>
    <w:rsid w:val="006E5506"/>
    <w:rsid w:val="006E726A"/>
    <w:rsid w:val="006E7696"/>
    <w:rsid w:val="006E7E9F"/>
    <w:rsid w:val="006F15F2"/>
    <w:rsid w:val="006F1EAE"/>
    <w:rsid w:val="006F23A3"/>
    <w:rsid w:val="006F2BBA"/>
    <w:rsid w:val="006F349A"/>
    <w:rsid w:val="006F386D"/>
    <w:rsid w:val="006F4EEA"/>
    <w:rsid w:val="006F5110"/>
    <w:rsid w:val="006F5339"/>
    <w:rsid w:val="006F53BB"/>
    <w:rsid w:val="006F60CD"/>
    <w:rsid w:val="006F6F07"/>
    <w:rsid w:val="006F7443"/>
    <w:rsid w:val="006F7D4E"/>
    <w:rsid w:val="00700228"/>
    <w:rsid w:val="0070036B"/>
    <w:rsid w:val="007004FA"/>
    <w:rsid w:val="00700837"/>
    <w:rsid w:val="00700B48"/>
    <w:rsid w:val="00700CC2"/>
    <w:rsid w:val="00701399"/>
    <w:rsid w:val="00701639"/>
    <w:rsid w:val="00702578"/>
    <w:rsid w:val="007028B8"/>
    <w:rsid w:val="00703BBE"/>
    <w:rsid w:val="00703EE0"/>
    <w:rsid w:val="007043AE"/>
    <w:rsid w:val="007048E0"/>
    <w:rsid w:val="00705883"/>
    <w:rsid w:val="007060D1"/>
    <w:rsid w:val="0070666A"/>
    <w:rsid w:val="00706CC4"/>
    <w:rsid w:val="00707A75"/>
    <w:rsid w:val="00707D7A"/>
    <w:rsid w:val="00710A7E"/>
    <w:rsid w:val="00710DCA"/>
    <w:rsid w:val="007120DB"/>
    <w:rsid w:val="00712D1C"/>
    <w:rsid w:val="00712FB9"/>
    <w:rsid w:val="0071314D"/>
    <w:rsid w:val="0071344F"/>
    <w:rsid w:val="0071363D"/>
    <w:rsid w:val="00713CA6"/>
    <w:rsid w:val="00713D25"/>
    <w:rsid w:val="00713D3A"/>
    <w:rsid w:val="00714008"/>
    <w:rsid w:val="007141E7"/>
    <w:rsid w:val="00714E0F"/>
    <w:rsid w:val="0071522C"/>
    <w:rsid w:val="007153F7"/>
    <w:rsid w:val="0071573F"/>
    <w:rsid w:val="007169EF"/>
    <w:rsid w:val="007178C0"/>
    <w:rsid w:val="00717B0D"/>
    <w:rsid w:val="007213A5"/>
    <w:rsid w:val="007215A5"/>
    <w:rsid w:val="007218BD"/>
    <w:rsid w:val="0072228B"/>
    <w:rsid w:val="0072321E"/>
    <w:rsid w:val="0072355D"/>
    <w:rsid w:val="00723641"/>
    <w:rsid w:val="007245B8"/>
    <w:rsid w:val="00724778"/>
    <w:rsid w:val="007256CC"/>
    <w:rsid w:val="00725769"/>
    <w:rsid w:val="00725921"/>
    <w:rsid w:val="00725D59"/>
    <w:rsid w:val="0072613B"/>
    <w:rsid w:val="007261AF"/>
    <w:rsid w:val="00726205"/>
    <w:rsid w:val="0072639E"/>
    <w:rsid w:val="00726434"/>
    <w:rsid w:val="007270F7"/>
    <w:rsid w:val="00727ABF"/>
    <w:rsid w:val="0073071E"/>
    <w:rsid w:val="00730789"/>
    <w:rsid w:val="00730BA7"/>
    <w:rsid w:val="00731635"/>
    <w:rsid w:val="00731913"/>
    <w:rsid w:val="00732B8B"/>
    <w:rsid w:val="00732FE5"/>
    <w:rsid w:val="0073368A"/>
    <w:rsid w:val="00733A31"/>
    <w:rsid w:val="00733F74"/>
    <w:rsid w:val="00734238"/>
    <w:rsid w:val="0073493E"/>
    <w:rsid w:val="00734986"/>
    <w:rsid w:val="0073588C"/>
    <w:rsid w:val="007358C3"/>
    <w:rsid w:val="00735A65"/>
    <w:rsid w:val="00736751"/>
    <w:rsid w:val="00737C63"/>
    <w:rsid w:val="0074048C"/>
    <w:rsid w:val="00740BE2"/>
    <w:rsid w:val="00740E1C"/>
    <w:rsid w:val="00741AE7"/>
    <w:rsid w:val="0074215C"/>
    <w:rsid w:val="007433C6"/>
    <w:rsid w:val="00744B6D"/>
    <w:rsid w:val="00744EDD"/>
    <w:rsid w:val="00744F35"/>
    <w:rsid w:val="00745AAE"/>
    <w:rsid w:val="00746363"/>
    <w:rsid w:val="007465C0"/>
    <w:rsid w:val="0074662A"/>
    <w:rsid w:val="00747039"/>
    <w:rsid w:val="007470F8"/>
    <w:rsid w:val="0074735D"/>
    <w:rsid w:val="00747499"/>
    <w:rsid w:val="007479AD"/>
    <w:rsid w:val="0075059E"/>
    <w:rsid w:val="0075123E"/>
    <w:rsid w:val="00751BE3"/>
    <w:rsid w:val="00751F76"/>
    <w:rsid w:val="00752F1E"/>
    <w:rsid w:val="007535AE"/>
    <w:rsid w:val="007538C4"/>
    <w:rsid w:val="00753F21"/>
    <w:rsid w:val="0075447F"/>
    <w:rsid w:val="0075465F"/>
    <w:rsid w:val="00754A21"/>
    <w:rsid w:val="00755BD9"/>
    <w:rsid w:val="00756C0D"/>
    <w:rsid w:val="00757189"/>
    <w:rsid w:val="00757DC7"/>
    <w:rsid w:val="00760556"/>
    <w:rsid w:val="007618F9"/>
    <w:rsid w:val="007646EA"/>
    <w:rsid w:val="00764C95"/>
    <w:rsid w:val="00765CF7"/>
    <w:rsid w:val="00766E0F"/>
    <w:rsid w:val="00766F27"/>
    <w:rsid w:val="0076792E"/>
    <w:rsid w:val="00767BA9"/>
    <w:rsid w:val="007701B9"/>
    <w:rsid w:val="007708A8"/>
    <w:rsid w:val="00771094"/>
    <w:rsid w:val="0077155B"/>
    <w:rsid w:val="00771C72"/>
    <w:rsid w:val="00771F6E"/>
    <w:rsid w:val="00772080"/>
    <w:rsid w:val="00772F2D"/>
    <w:rsid w:val="00772F3F"/>
    <w:rsid w:val="00773101"/>
    <w:rsid w:val="00773664"/>
    <w:rsid w:val="00773EA2"/>
    <w:rsid w:val="00774409"/>
    <w:rsid w:val="0077460E"/>
    <w:rsid w:val="00775293"/>
    <w:rsid w:val="00775A2A"/>
    <w:rsid w:val="00775AFB"/>
    <w:rsid w:val="00777500"/>
    <w:rsid w:val="007802E1"/>
    <w:rsid w:val="00780695"/>
    <w:rsid w:val="00780907"/>
    <w:rsid w:val="00780DBA"/>
    <w:rsid w:val="007810CC"/>
    <w:rsid w:val="00781195"/>
    <w:rsid w:val="007814D5"/>
    <w:rsid w:val="00781C7C"/>
    <w:rsid w:val="00782374"/>
    <w:rsid w:val="007829C7"/>
    <w:rsid w:val="00782EE4"/>
    <w:rsid w:val="0078315D"/>
    <w:rsid w:val="0078327E"/>
    <w:rsid w:val="007832EC"/>
    <w:rsid w:val="007837C6"/>
    <w:rsid w:val="00784623"/>
    <w:rsid w:val="00784875"/>
    <w:rsid w:val="0078490C"/>
    <w:rsid w:val="007852EA"/>
    <w:rsid w:val="007853E8"/>
    <w:rsid w:val="00786E6C"/>
    <w:rsid w:val="00786EFC"/>
    <w:rsid w:val="00786F21"/>
    <w:rsid w:val="0078724F"/>
    <w:rsid w:val="007875BC"/>
    <w:rsid w:val="00790333"/>
    <w:rsid w:val="0079159E"/>
    <w:rsid w:val="00791EDE"/>
    <w:rsid w:val="00792500"/>
    <w:rsid w:val="0079399C"/>
    <w:rsid w:val="00793E92"/>
    <w:rsid w:val="0079430D"/>
    <w:rsid w:val="007949C2"/>
    <w:rsid w:val="00794D79"/>
    <w:rsid w:val="00795036"/>
    <w:rsid w:val="0079530F"/>
    <w:rsid w:val="00795FED"/>
    <w:rsid w:val="007962F0"/>
    <w:rsid w:val="007967A2"/>
    <w:rsid w:val="00796A27"/>
    <w:rsid w:val="00796E95"/>
    <w:rsid w:val="00796F9B"/>
    <w:rsid w:val="007970BD"/>
    <w:rsid w:val="007970F5"/>
    <w:rsid w:val="00797C72"/>
    <w:rsid w:val="007A0162"/>
    <w:rsid w:val="007A0243"/>
    <w:rsid w:val="007A02A6"/>
    <w:rsid w:val="007A15EA"/>
    <w:rsid w:val="007A1810"/>
    <w:rsid w:val="007A24FF"/>
    <w:rsid w:val="007A2F29"/>
    <w:rsid w:val="007A3171"/>
    <w:rsid w:val="007A3B17"/>
    <w:rsid w:val="007A3C1F"/>
    <w:rsid w:val="007A3C3F"/>
    <w:rsid w:val="007A420D"/>
    <w:rsid w:val="007A4914"/>
    <w:rsid w:val="007B08BC"/>
    <w:rsid w:val="007B0B1A"/>
    <w:rsid w:val="007B141D"/>
    <w:rsid w:val="007B2572"/>
    <w:rsid w:val="007B2596"/>
    <w:rsid w:val="007B275C"/>
    <w:rsid w:val="007B295E"/>
    <w:rsid w:val="007B2980"/>
    <w:rsid w:val="007B3230"/>
    <w:rsid w:val="007B40EE"/>
    <w:rsid w:val="007B4117"/>
    <w:rsid w:val="007B4911"/>
    <w:rsid w:val="007B4C96"/>
    <w:rsid w:val="007B5033"/>
    <w:rsid w:val="007B678A"/>
    <w:rsid w:val="007B6ABF"/>
    <w:rsid w:val="007B7159"/>
    <w:rsid w:val="007B71FF"/>
    <w:rsid w:val="007B7717"/>
    <w:rsid w:val="007B78C1"/>
    <w:rsid w:val="007C0331"/>
    <w:rsid w:val="007C05C3"/>
    <w:rsid w:val="007C0806"/>
    <w:rsid w:val="007C0B1F"/>
    <w:rsid w:val="007C0E6F"/>
    <w:rsid w:val="007C15CD"/>
    <w:rsid w:val="007C1D43"/>
    <w:rsid w:val="007C1F1A"/>
    <w:rsid w:val="007C28F4"/>
    <w:rsid w:val="007C573B"/>
    <w:rsid w:val="007C6113"/>
    <w:rsid w:val="007C6BBD"/>
    <w:rsid w:val="007C6E82"/>
    <w:rsid w:val="007D013F"/>
    <w:rsid w:val="007D0290"/>
    <w:rsid w:val="007D0326"/>
    <w:rsid w:val="007D0D33"/>
    <w:rsid w:val="007D11F1"/>
    <w:rsid w:val="007D13B5"/>
    <w:rsid w:val="007D14B9"/>
    <w:rsid w:val="007D150F"/>
    <w:rsid w:val="007D2685"/>
    <w:rsid w:val="007D27A4"/>
    <w:rsid w:val="007D3ACA"/>
    <w:rsid w:val="007D4248"/>
    <w:rsid w:val="007D4324"/>
    <w:rsid w:val="007D444B"/>
    <w:rsid w:val="007D55AC"/>
    <w:rsid w:val="007D5631"/>
    <w:rsid w:val="007D57A5"/>
    <w:rsid w:val="007D5B76"/>
    <w:rsid w:val="007D61DD"/>
    <w:rsid w:val="007D63AC"/>
    <w:rsid w:val="007D71D6"/>
    <w:rsid w:val="007E02D1"/>
    <w:rsid w:val="007E0BEE"/>
    <w:rsid w:val="007E1005"/>
    <w:rsid w:val="007E17DA"/>
    <w:rsid w:val="007E239C"/>
    <w:rsid w:val="007E2C56"/>
    <w:rsid w:val="007E2E41"/>
    <w:rsid w:val="007E3D4C"/>
    <w:rsid w:val="007E3F98"/>
    <w:rsid w:val="007E4519"/>
    <w:rsid w:val="007E4780"/>
    <w:rsid w:val="007E4800"/>
    <w:rsid w:val="007E57F8"/>
    <w:rsid w:val="007E5E46"/>
    <w:rsid w:val="007E604F"/>
    <w:rsid w:val="007E64E9"/>
    <w:rsid w:val="007E7001"/>
    <w:rsid w:val="007F0074"/>
    <w:rsid w:val="007F02A0"/>
    <w:rsid w:val="007F055B"/>
    <w:rsid w:val="007F0ECF"/>
    <w:rsid w:val="007F1074"/>
    <w:rsid w:val="007F13AF"/>
    <w:rsid w:val="007F26F8"/>
    <w:rsid w:val="007F2911"/>
    <w:rsid w:val="007F3962"/>
    <w:rsid w:val="007F45BA"/>
    <w:rsid w:val="007F4FD1"/>
    <w:rsid w:val="007F5041"/>
    <w:rsid w:val="007F5774"/>
    <w:rsid w:val="007F5D2E"/>
    <w:rsid w:val="007F68BF"/>
    <w:rsid w:val="007F6987"/>
    <w:rsid w:val="007F6F27"/>
    <w:rsid w:val="007F7919"/>
    <w:rsid w:val="007F7C21"/>
    <w:rsid w:val="00800449"/>
    <w:rsid w:val="00800CC8"/>
    <w:rsid w:val="008013E2"/>
    <w:rsid w:val="00801487"/>
    <w:rsid w:val="0080245A"/>
    <w:rsid w:val="00802699"/>
    <w:rsid w:val="00802761"/>
    <w:rsid w:val="00802F24"/>
    <w:rsid w:val="00803467"/>
    <w:rsid w:val="00803593"/>
    <w:rsid w:val="00803B4F"/>
    <w:rsid w:val="00803C27"/>
    <w:rsid w:val="00804202"/>
    <w:rsid w:val="00804215"/>
    <w:rsid w:val="00804422"/>
    <w:rsid w:val="00804671"/>
    <w:rsid w:val="00804A7D"/>
    <w:rsid w:val="00804E4F"/>
    <w:rsid w:val="0080574B"/>
    <w:rsid w:val="00805DE9"/>
    <w:rsid w:val="008062F5"/>
    <w:rsid w:val="008063D0"/>
    <w:rsid w:val="008064CE"/>
    <w:rsid w:val="008066B8"/>
    <w:rsid w:val="008072C0"/>
    <w:rsid w:val="008072C7"/>
    <w:rsid w:val="008075CB"/>
    <w:rsid w:val="008100A4"/>
    <w:rsid w:val="00810686"/>
    <w:rsid w:val="008107A2"/>
    <w:rsid w:val="00810EA7"/>
    <w:rsid w:val="00811DDA"/>
    <w:rsid w:val="00812EA0"/>
    <w:rsid w:val="00812F41"/>
    <w:rsid w:val="008133A0"/>
    <w:rsid w:val="00813722"/>
    <w:rsid w:val="00813BA9"/>
    <w:rsid w:val="00813C7B"/>
    <w:rsid w:val="00813DA8"/>
    <w:rsid w:val="008147AE"/>
    <w:rsid w:val="008149D8"/>
    <w:rsid w:val="00814F49"/>
    <w:rsid w:val="008156C7"/>
    <w:rsid w:val="00816074"/>
    <w:rsid w:val="00816451"/>
    <w:rsid w:val="00816488"/>
    <w:rsid w:val="008169C9"/>
    <w:rsid w:val="00816D7B"/>
    <w:rsid w:val="00817745"/>
    <w:rsid w:val="00817F5D"/>
    <w:rsid w:val="008203E8"/>
    <w:rsid w:val="00820A50"/>
    <w:rsid w:val="00820FA2"/>
    <w:rsid w:val="00820FC9"/>
    <w:rsid w:val="00821256"/>
    <w:rsid w:val="00821790"/>
    <w:rsid w:val="008217A0"/>
    <w:rsid w:val="0082338A"/>
    <w:rsid w:val="00823ACB"/>
    <w:rsid w:val="0082493C"/>
    <w:rsid w:val="00824F60"/>
    <w:rsid w:val="00825992"/>
    <w:rsid w:val="00825A2F"/>
    <w:rsid w:val="00825C5C"/>
    <w:rsid w:val="00825F0F"/>
    <w:rsid w:val="00825F20"/>
    <w:rsid w:val="00826043"/>
    <w:rsid w:val="008273AE"/>
    <w:rsid w:val="008277D7"/>
    <w:rsid w:val="00827DBA"/>
    <w:rsid w:val="008315F7"/>
    <w:rsid w:val="008316F2"/>
    <w:rsid w:val="008324B2"/>
    <w:rsid w:val="008324E0"/>
    <w:rsid w:val="00832F6D"/>
    <w:rsid w:val="0083385D"/>
    <w:rsid w:val="00833D81"/>
    <w:rsid w:val="00834E8F"/>
    <w:rsid w:val="00835D21"/>
    <w:rsid w:val="00836CBC"/>
    <w:rsid w:val="00836CE8"/>
    <w:rsid w:val="00837054"/>
    <w:rsid w:val="008376A2"/>
    <w:rsid w:val="00837C23"/>
    <w:rsid w:val="00840224"/>
    <w:rsid w:val="008402BA"/>
    <w:rsid w:val="00840904"/>
    <w:rsid w:val="00840CF8"/>
    <w:rsid w:val="00840D94"/>
    <w:rsid w:val="0084127F"/>
    <w:rsid w:val="008422CE"/>
    <w:rsid w:val="00843496"/>
    <w:rsid w:val="008435D5"/>
    <w:rsid w:val="008449F5"/>
    <w:rsid w:val="00844E4C"/>
    <w:rsid w:val="00845540"/>
    <w:rsid w:val="008456E3"/>
    <w:rsid w:val="00845F36"/>
    <w:rsid w:val="00845FD6"/>
    <w:rsid w:val="008464C4"/>
    <w:rsid w:val="00846BF6"/>
    <w:rsid w:val="00846EA0"/>
    <w:rsid w:val="00847B56"/>
    <w:rsid w:val="00847D52"/>
    <w:rsid w:val="0085160F"/>
    <w:rsid w:val="008517AE"/>
    <w:rsid w:val="0085217E"/>
    <w:rsid w:val="0085225C"/>
    <w:rsid w:val="00852829"/>
    <w:rsid w:val="00852939"/>
    <w:rsid w:val="00852F04"/>
    <w:rsid w:val="0085311E"/>
    <w:rsid w:val="00853457"/>
    <w:rsid w:val="008536C7"/>
    <w:rsid w:val="00853958"/>
    <w:rsid w:val="00853D54"/>
    <w:rsid w:val="0085419A"/>
    <w:rsid w:val="00854698"/>
    <w:rsid w:val="00854D01"/>
    <w:rsid w:val="0085512E"/>
    <w:rsid w:val="00855CB7"/>
    <w:rsid w:val="00856180"/>
    <w:rsid w:val="0085750B"/>
    <w:rsid w:val="0085767B"/>
    <w:rsid w:val="0085767D"/>
    <w:rsid w:val="008578B5"/>
    <w:rsid w:val="00860C8E"/>
    <w:rsid w:val="00861687"/>
    <w:rsid w:val="00861A47"/>
    <w:rsid w:val="00861BF9"/>
    <w:rsid w:val="00861C83"/>
    <w:rsid w:val="00861CA7"/>
    <w:rsid w:val="00861D74"/>
    <w:rsid w:val="00862731"/>
    <w:rsid w:val="008629F0"/>
    <w:rsid w:val="00862B58"/>
    <w:rsid w:val="00862E52"/>
    <w:rsid w:val="00863EB2"/>
    <w:rsid w:val="00864034"/>
    <w:rsid w:val="00864792"/>
    <w:rsid w:val="00864891"/>
    <w:rsid w:val="00864E47"/>
    <w:rsid w:val="00866017"/>
    <w:rsid w:val="00866C1A"/>
    <w:rsid w:val="00866DC6"/>
    <w:rsid w:val="00867314"/>
    <w:rsid w:val="00867DE8"/>
    <w:rsid w:val="00871619"/>
    <w:rsid w:val="00871EDF"/>
    <w:rsid w:val="008746BC"/>
    <w:rsid w:val="00874E0D"/>
    <w:rsid w:val="00875351"/>
    <w:rsid w:val="00875566"/>
    <w:rsid w:val="00875A95"/>
    <w:rsid w:val="00875E30"/>
    <w:rsid w:val="00876106"/>
    <w:rsid w:val="00876117"/>
    <w:rsid w:val="00876440"/>
    <w:rsid w:val="008764DD"/>
    <w:rsid w:val="008772E0"/>
    <w:rsid w:val="00877336"/>
    <w:rsid w:val="008774B5"/>
    <w:rsid w:val="008776C0"/>
    <w:rsid w:val="00877810"/>
    <w:rsid w:val="0087788D"/>
    <w:rsid w:val="00880212"/>
    <w:rsid w:val="008804C7"/>
    <w:rsid w:val="00880528"/>
    <w:rsid w:val="0088090C"/>
    <w:rsid w:val="00881201"/>
    <w:rsid w:val="0088122C"/>
    <w:rsid w:val="00881503"/>
    <w:rsid w:val="00881905"/>
    <w:rsid w:val="0088196C"/>
    <w:rsid w:val="008824D2"/>
    <w:rsid w:val="00883588"/>
    <w:rsid w:val="00883B4E"/>
    <w:rsid w:val="00883F71"/>
    <w:rsid w:val="00883F73"/>
    <w:rsid w:val="00885B0E"/>
    <w:rsid w:val="0088632D"/>
    <w:rsid w:val="008865F8"/>
    <w:rsid w:val="008866A2"/>
    <w:rsid w:val="00886950"/>
    <w:rsid w:val="00886F26"/>
    <w:rsid w:val="008873A3"/>
    <w:rsid w:val="0088793F"/>
    <w:rsid w:val="00887977"/>
    <w:rsid w:val="0089022F"/>
    <w:rsid w:val="0089088F"/>
    <w:rsid w:val="00891344"/>
    <w:rsid w:val="0089165F"/>
    <w:rsid w:val="00891B02"/>
    <w:rsid w:val="008921DD"/>
    <w:rsid w:val="008932A9"/>
    <w:rsid w:val="00893463"/>
    <w:rsid w:val="00893480"/>
    <w:rsid w:val="008937EB"/>
    <w:rsid w:val="0089399A"/>
    <w:rsid w:val="00893AE3"/>
    <w:rsid w:val="008941D7"/>
    <w:rsid w:val="008945E3"/>
    <w:rsid w:val="00894B93"/>
    <w:rsid w:val="0089580A"/>
    <w:rsid w:val="008967FD"/>
    <w:rsid w:val="0089725E"/>
    <w:rsid w:val="008973BB"/>
    <w:rsid w:val="008977C5"/>
    <w:rsid w:val="00897F95"/>
    <w:rsid w:val="008A06A2"/>
    <w:rsid w:val="008A1189"/>
    <w:rsid w:val="008A14B2"/>
    <w:rsid w:val="008A1BC8"/>
    <w:rsid w:val="008A2523"/>
    <w:rsid w:val="008A25D3"/>
    <w:rsid w:val="008A33CE"/>
    <w:rsid w:val="008A3440"/>
    <w:rsid w:val="008A35D5"/>
    <w:rsid w:val="008A442C"/>
    <w:rsid w:val="008A471E"/>
    <w:rsid w:val="008A492B"/>
    <w:rsid w:val="008A6451"/>
    <w:rsid w:val="008A6910"/>
    <w:rsid w:val="008A6A5F"/>
    <w:rsid w:val="008A6B6C"/>
    <w:rsid w:val="008A6FFA"/>
    <w:rsid w:val="008A71E2"/>
    <w:rsid w:val="008A7903"/>
    <w:rsid w:val="008B0724"/>
    <w:rsid w:val="008B080D"/>
    <w:rsid w:val="008B0C22"/>
    <w:rsid w:val="008B0C51"/>
    <w:rsid w:val="008B0CB6"/>
    <w:rsid w:val="008B0E22"/>
    <w:rsid w:val="008B18B7"/>
    <w:rsid w:val="008B1D21"/>
    <w:rsid w:val="008B30BA"/>
    <w:rsid w:val="008B313B"/>
    <w:rsid w:val="008B33C2"/>
    <w:rsid w:val="008B4176"/>
    <w:rsid w:val="008B493F"/>
    <w:rsid w:val="008B4A65"/>
    <w:rsid w:val="008B4DC8"/>
    <w:rsid w:val="008B4E70"/>
    <w:rsid w:val="008B5591"/>
    <w:rsid w:val="008B5DEC"/>
    <w:rsid w:val="008B6911"/>
    <w:rsid w:val="008B6C6F"/>
    <w:rsid w:val="008B6FE3"/>
    <w:rsid w:val="008B7485"/>
    <w:rsid w:val="008B786D"/>
    <w:rsid w:val="008B7B2B"/>
    <w:rsid w:val="008C0042"/>
    <w:rsid w:val="008C0512"/>
    <w:rsid w:val="008C0635"/>
    <w:rsid w:val="008C0F22"/>
    <w:rsid w:val="008C275D"/>
    <w:rsid w:val="008C3CB8"/>
    <w:rsid w:val="008C4FD3"/>
    <w:rsid w:val="008C59E2"/>
    <w:rsid w:val="008C5A3B"/>
    <w:rsid w:val="008C5C50"/>
    <w:rsid w:val="008C5F0E"/>
    <w:rsid w:val="008C6FB6"/>
    <w:rsid w:val="008C7092"/>
    <w:rsid w:val="008C7255"/>
    <w:rsid w:val="008C7599"/>
    <w:rsid w:val="008C7664"/>
    <w:rsid w:val="008C76EB"/>
    <w:rsid w:val="008C77FE"/>
    <w:rsid w:val="008D0428"/>
    <w:rsid w:val="008D16C7"/>
    <w:rsid w:val="008D213C"/>
    <w:rsid w:val="008D2971"/>
    <w:rsid w:val="008D2B17"/>
    <w:rsid w:val="008D35E9"/>
    <w:rsid w:val="008D4686"/>
    <w:rsid w:val="008D4B39"/>
    <w:rsid w:val="008D510E"/>
    <w:rsid w:val="008D5203"/>
    <w:rsid w:val="008D5B13"/>
    <w:rsid w:val="008D6809"/>
    <w:rsid w:val="008D6869"/>
    <w:rsid w:val="008D69E0"/>
    <w:rsid w:val="008D6D9A"/>
    <w:rsid w:val="008D6F3F"/>
    <w:rsid w:val="008D7096"/>
    <w:rsid w:val="008D71C4"/>
    <w:rsid w:val="008D71ED"/>
    <w:rsid w:val="008D7443"/>
    <w:rsid w:val="008D74CB"/>
    <w:rsid w:val="008D790E"/>
    <w:rsid w:val="008D7E13"/>
    <w:rsid w:val="008E0714"/>
    <w:rsid w:val="008E0A6F"/>
    <w:rsid w:val="008E0EC7"/>
    <w:rsid w:val="008E1328"/>
    <w:rsid w:val="008E171C"/>
    <w:rsid w:val="008E1914"/>
    <w:rsid w:val="008E3525"/>
    <w:rsid w:val="008E373E"/>
    <w:rsid w:val="008E40E4"/>
    <w:rsid w:val="008E43B6"/>
    <w:rsid w:val="008E4722"/>
    <w:rsid w:val="008E4F20"/>
    <w:rsid w:val="008E5076"/>
    <w:rsid w:val="008E52A5"/>
    <w:rsid w:val="008E5792"/>
    <w:rsid w:val="008E5B09"/>
    <w:rsid w:val="008E6085"/>
    <w:rsid w:val="008E6331"/>
    <w:rsid w:val="008E6F99"/>
    <w:rsid w:val="008E79B8"/>
    <w:rsid w:val="008E7FDF"/>
    <w:rsid w:val="008F037F"/>
    <w:rsid w:val="008F08E2"/>
    <w:rsid w:val="008F0D5D"/>
    <w:rsid w:val="008F10E4"/>
    <w:rsid w:val="008F1350"/>
    <w:rsid w:val="008F1D6B"/>
    <w:rsid w:val="008F201F"/>
    <w:rsid w:val="008F2550"/>
    <w:rsid w:val="008F286D"/>
    <w:rsid w:val="008F2913"/>
    <w:rsid w:val="008F3527"/>
    <w:rsid w:val="008F3ECA"/>
    <w:rsid w:val="008F41C7"/>
    <w:rsid w:val="008F4B03"/>
    <w:rsid w:val="008F4B21"/>
    <w:rsid w:val="008F504F"/>
    <w:rsid w:val="008F5BC5"/>
    <w:rsid w:val="008F658B"/>
    <w:rsid w:val="008F6B0A"/>
    <w:rsid w:val="008F6ED0"/>
    <w:rsid w:val="008F6FF0"/>
    <w:rsid w:val="008F7390"/>
    <w:rsid w:val="009018CC"/>
    <w:rsid w:val="00902656"/>
    <w:rsid w:val="00902BFF"/>
    <w:rsid w:val="00902ED7"/>
    <w:rsid w:val="0090321F"/>
    <w:rsid w:val="009036C0"/>
    <w:rsid w:val="009036CF"/>
    <w:rsid w:val="009043F7"/>
    <w:rsid w:val="0090458A"/>
    <w:rsid w:val="00904B69"/>
    <w:rsid w:val="00904D4D"/>
    <w:rsid w:val="00904EC0"/>
    <w:rsid w:val="009053C9"/>
    <w:rsid w:val="00905C47"/>
    <w:rsid w:val="0090670B"/>
    <w:rsid w:val="00906A7D"/>
    <w:rsid w:val="00907045"/>
    <w:rsid w:val="00910652"/>
    <w:rsid w:val="00910D71"/>
    <w:rsid w:val="00911DBE"/>
    <w:rsid w:val="00912122"/>
    <w:rsid w:val="00912503"/>
    <w:rsid w:val="00912745"/>
    <w:rsid w:val="00912A5A"/>
    <w:rsid w:val="00912AED"/>
    <w:rsid w:val="00912B10"/>
    <w:rsid w:val="00912EEB"/>
    <w:rsid w:val="00913C6B"/>
    <w:rsid w:val="0091455B"/>
    <w:rsid w:val="00914D94"/>
    <w:rsid w:val="00915284"/>
    <w:rsid w:val="00916553"/>
    <w:rsid w:val="009166F0"/>
    <w:rsid w:val="00916B88"/>
    <w:rsid w:val="009172E2"/>
    <w:rsid w:val="009178DB"/>
    <w:rsid w:val="00917C12"/>
    <w:rsid w:val="00917CC9"/>
    <w:rsid w:val="00920065"/>
    <w:rsid w:val="009202CC"/>
    <w:rsid w:val="00920D25"/>
    <w:rsid w:val="00921293"/>
    <w:rsid w:val="0092154E"/>
    <w:rsid w:val="009219BE"/>
    <w:rsid w:val="00921FBC"/>
    <w:rsid w:val="0092297A"/>
    <w:rsid w:val="00922BFE"/>
    <w:rsid w:val="00923CF8"/>
    <w:rsid w:val="00924FF5"/>
    <w:rsid w:val="009256BF"/>
    <w:rsid w:val="009258BD"/>
    <w:rsid w:val="00925901"/>
    <w:rsid w:val="00925B92"/>
    <w:rsid w:val="0092630A"/>
    <w:rsid w:val="009263C1"/>
    <w:rsid w:val="00926628"/>
    <w:rsid w:val="00927189"/>
    <w:rsid w:val="00927716"/>
    <w:rsid w:val="00927F4F"/>
    <w:rsid w:val="009303E8"/>
    <w:rsid w:val="009312C1"/>
    <w:rsid w:val="00931A20"/>
    <w:rsid w:val="009326A7"/>
    <w:rsid w:val="009328CE"/>
    <w:rsid w:val="00933506"/>
    <w:rsid w:val="009335B3"/>
    <w:rsid w:val="0093394E"/>
    <w:rsid w:val="00934357"/>
    <w:rsid w:val="009349E3"/>
    <w:rsid w:val="00935143"/>
    <w:rsid w:val="009361A6"/>
    <w:rsid w:val="00936C3E"/>
    <w:rsid w:val="009376DC"/>
    <w:rsid w:val="00937A58"/>
    <w:rsid w:val="00937FD6"/>
    <w:rsid w:val="00940154"/>
    <w:rsid w:val="009403F3"/>
    <w:rsid w:val="009404E0"/>
    <w:rsid w:val="00940540"/>
    <w:rsid w:val="00940A4C"/>
    <w:rsid w:val="00941585"/>
    <w:rsid w:val="0094187B"/>
    <w:rsid w:val="00941B5D"/>
    <w:rsid w:val="00941D71"/>
    <w:rsid w:val="0094224E"/>
    <w:rsid w:val="0094280F"/>
    <w:rsid w:val="00942EDE"/>
    <w:rsid w:val="00943086"/>
    <w:rsid w:val="00943569"/>
    <w:rsid w:val="00943A15"/>
    <w:rsid w:val="00943A69"/>
    <w:rsid w:val="00943E12"/>
    <w:rsid w:val="00945C23"/>
    <w:rsid w:val="00946C93"/>
    <w:rsid w:val="00947D65"/>
    <w:rsid w:val="00947DF0"/>
    <w:rsid w:val="00950022"/>
    <w:rsid w:val="00950B75"/>
    <w:rsid w:val="00951201"/>
    <w:rsid w:val="009512E8"/>
    <w:rsid w:val="00951A71"/>
    <w:rsid w:val="00951E28"/>
    <w:rsid w:val="00952447"/>
    <w:rsid w:val="00953291"/>
    <w:rsid w:val="009536B9"/>
    <w:rsid w:val="009540C2"/>
    <w:rsid w:val="00954457"/>
    <w:rsid w:val="00954F01"/>
    <w:rsid w:val="00955116"/>
    <w:rsid w:val="0095596C"/>
    <w:rsid w:val="00955E9D"/>
    <w:rsid w:val="00955F15"/>
    <w:rsid w:val="009562F4"/>
    <w:rsid w:val="0095680E"/>
    <w:rsid w:val="00956A70"/>
    <w:rsid w:val="00957ECF"/>
    <w:rsid w:val="0096027D"/>
    <w:rsid w:val="0096091F"/>
    <w:rsid w:val="00960C1F"/>
    <w:rsid w:val="00961DA9"/>
    <w:rsid w:val="00962122"/>
    <w:rsid w:val="00962E95"/>
    <w:rsid w:val="00964179"/>
    <w:rsid w:val="00964534"/>
    <w:rsid w:val="009646AC"/>
    <w:rsid w:val="00964743"/>
    <w:rsid w:val="009647BF"/>
    <w:rsid w:val="00964CDB"/>
    <w:rsid w:val="00966693"/>
    <w:rsid w:val="00966793"/>
    <w:rsid w:val="0096775D"/>
    <w:rsid w:val="00970872"/>
    <w:rsid w:val="00970B2E"/>
    <w:rsid w:val="00970F5B"/>
    <w:rsid w:val="00971B46"/>
    <w:rsid w:val="00971B97"/>
    <w:rsid w:val="00971BCB"/>
    <w:rsid w:val="00971BDF"/>
    <w:rsid w:val="0097258A"/>
    <w:rsid w:val="009727A3"/>
    <w:rsid w:val="00972AFB"/>
    <w:rsid w:val="00974507"/>
    <w:rsid w:val="00974694"/>
    <w:rsid w:val="00974DD9"/>
    <w:rsid w:val="00975B8E"/>
    <w:rsid w:val="00976975"/>
    <w:rsid w:val="009769F8"/>
    <w:rsid w:val="00976C44"/>
    <w:rsid w:val="0097702A"/>
    <w:rsid w:val="009777D3"/>
    <w:rsid w:val="00977C92"/>
    <w:rsid w:val="00977D7B"/>
    <w:rsid w:val="00980178"/>
    <w:rsid w:val="0098043B"/>
    <w:rsid w:val="009826D8"/>
    <w:rsid w:val="00982C76"/>
    <w:rsid w:val="00983004"/>
    <w:rsid w:val="00983376"/>
    <w:rsid w:val="009837B9"/>
    <w:rsid w:val="009839F6"/>
    <w:rsid w:val="00983E79"/>
    <w:rsid w:val="00985165"/>
    <w:rsid w:val="00985F49"/>
    <w:rsid w:val="00986464"/>
    <w:rsid w:val="00986EF2"/>
    <w:rsid w:val="00990967"/>
    <w:rsid w:val="00990DE8"/>
    <w:rsid w:val="00991144"/>
    <w:rsid w:val="0099229D"/>
    <w:rsid w:val="00992927"/>
    <w:rsid w:val="009938DF"/>
    <w:rsid w:val="00993AB7"/>
    <w:rsid w:val="00993DBF"/>
    <w:rsid w:val="00994254"/>
    <w:rsid w:val="00994BCA"/>
    <w:rsid w:val="00996F02"/>
    <w:rsid w:val="009974D7"/>
    <w:rsid w:val="009977DB"/>
    <w:rsid w:val="009A124F"/>
    <w:rsid w:val="009A1525"/>
    <w:rsid w:val="009A162F"/>
    <w:rsid w:val="009A1B72"/>
    <w:rsid w:val="009A1DCF"/>
    <w:rsid w:val="009A3776"/>
    <w:rsid w:val="009A383A"/>
    <w:rsid w:val="009A4EFE"/>
    <w:rsid w:val="009A541B"/>
    <w:rsid w:val="009A5E53"/>
    <w:rsid w:val="009A6732"/>
    <w:rsid w:val="009A6839"/>
    <w:rsid w:val="009A7690"/>
    <w:rsid w:val="009B085A"/>
    <w:rsid w:val="009B0E7C"/>
    <w:rsid w:val="009B1BB1"/>
    <w:rsid w:val="009B1FD9"/>
    <w:rsid w:val="009B2191"/>
    <w:rsid w:val="009B2E1F"/>
    <w:rsid w:val="009B2F0A"/>
    <w:rsid w:val="009B3B41"/>
    <w:rsid w:val="009B47B7"/>
    <w:rsid w:val="009B49CA"/>
    <w:rsid w:val="009B4D58"/>
    <w:rsid w:val="009B53E2"/>
    <w:rsid w:val="009B562C"/>
    <w:rsid w:val="009B597D"/>
    <w:rsid w:val="009B606A"/>
    <w:rsid w:val="009B63EE"/>
    <w:rsid w:val="009B6B60"/>
    <w:rsid w:val="009B6C44"/>
    <w:rsid w:val="009B6E8E"/>
    <w:rsid w:val="009C0561"/>
    <w:rsid w:val="009C0654"/>
    <w:rsid w:val="009C0D71"/>
    <w:rsid w:val="009C1FF4"/>
    <w:rsid w:val="009C26C3"/>
    <w:rsid w:val="009C2E29"/>
    <w:rsid w:val="009C374E"/>
    <w:rsid w:val="009C414A"/>
    <w:rsid w:val="009C4229"/>
    <w:rsid w:val="009C42DA"/>
    <w:rsid w:val="009C4553"/>
    <w:rsid w:val="009C45BC"/>
    <w:rsid w:val="009C470C"/>
    <w:rsid w:val="009C4863"/>
    <w:rsid w:val="009C4C98"/>
    <w:rsid w:val="009C4DA3"/>
    <w:rsid w:val="009C576A"/>
    <w:rsid w:val="009C57F5"/>
    <w:rsid w:val="009C5A73"/>
    <w:rsid w:val="009C7422"/>
    <w:rsid w:val="009D00C9"/>
    <w:rsid w:val="009D03A5"/>
    <w:rsid w:val="009D03B6"/>
    <w:rsid w:val="009D05E9"/>
    <w:rsid w:val="009D0901"/>
    <w:rsid w:val="009D121B"/>
    <w:rsid w:val="009D163F"/>
    <w:rsid w:val="009D20BD"/>
    <w:rsid w:val="009D21CF"/>
    <w:rsid w:val="009D2239"/>
    <w:rsid w:val="009D2FD0"/>
    <w:rsid w:val="009D2FDA"/>
    <w:rsid w:val="009D3F81"/>
    <w:rsid w:val="009D44D6"/>
    <w:rsid w:val="009D4B09"/>
    <w:rsid w:val="009D4BFE"/>
    <w:rsid w:val="009D5C65"/>
    <w:rsid w:val="009D5D7E"/>
    <w:rsid w:val="009D6386"/>
    <w:rsid w:val="009D74A8"/>
    <w:rsid w:val="009D7944"/>
    <w:rsid w:val="009D7ACC"/>
    <w:rsid w:val="009D7F13"/>
    <w:rsid w:val="009E05E1"/>
    <w:rsid w:val="009E1DA6"/>
    <w:rsid w:val="009E234D"/>
    <w:rsid w:val="009E2650"/>
    <w:rsid w:val="009E2BC9"/>
    <w:rsid w:val="009E2C3A"/>
    <w:rsid w:val="009E31C2"/>
    <w:rsid w:val="009E3668"/>
    <w:rsid w:val="009E37B8"/>
    <w:rsid w:val="009E395A"/>
    <w:rsid w:val="009E3C87"/>
    <w:rsid w:val="009E4EF3"/>
    <w:rsid w:val="009E5819"/>
    <w:rsid w:val="009E587B"/>
    <w:rsid w:val="009E6F42"/>
    <w:rsid w:val="009E77D8"/>
    <w:rsid w:val="009E79DC"/>
    <w:rsid w:val="009E7FFC"/>
    <w:rsid w:val="009F0F52"/>
    <w:rsid w:val="009F0F66"/>
    <w:rsid w:val="009F19A6"/>
    <w:rsid w:val="009F19F7"/>
    <w:rsid w:val="009F20A1"/>
    <w:rsid w:val="009F2C18"/>
    <w:rsid w:val="009F303F"/>
    <w:rsid w:val="009F31C8"/>
    <w:rsid w:val="009F33C3"/>
    <w:rsid w:val="009F4918"/>
    <w:rsid w:val="009F4DA1"/>
    <w:rsid w:val="009F50C6"/>
    <w:rsid w:val="009F5BAC"/>
    <w:rsid w:val="009F5D96"/>
    <w:rsid w:val="009F6B48"/>
    <w:rsid w:val="009F6D87"/>
    <w:rsid w:val="009F7553"/>
    <w:rsid w:val="00A00041"/>
    <w:rsid w:val="00A00274"/>
    <w:rsid w:val="00A00F7E"/>
    <w:rsid w:val="00A0111C"/>
    <w:rsid w:val="00A01F96"/>
    <w:rsid w:val="00A02912"/>
    <w:rsid w:val="00A038C9"/>
    <w:rsid w:val="00A040F5"/>
    <w:rsid w:val="00A04D33"/>
    <w:rsid w:val="00A053FA"/>
    <w:rsid w:val="00A05C47"/>
    <w:rsid w:val="00A07281"/>
    <w:rsid w:val="00A07507"/>
    <w:rsid w:val="00A07637"/>
    <w:rsid w:val="00A104CE"/>
    <w:rsid w:val="00A111E8"/>
    <w:rsid w:val="00A1128A"/>
    <w:rsid w:val="00A124F9"/>
    <w:rsid w:val="00A12682"/>
    <w:rsid w:val="00A12A02"/>
    <w:rsid w:val="00A13012"/>
    <w:rsid w:val="00A13061"/>
    <w:rsid w:val="00A13C5C"/>
    <w:rsid w:val="00A13CA5"/>
    <w:rsid w:val="00A14109"/>
    <w:rsid w:val="00A1538C"/>
    <w:rsid w:val="00A15DF6"/>
    <w:rsid w:val="00A1656C"/>
    <w:rsid w:val="00A16857"/>
    <w:rsid w:val="00A170C7"/>
    <w:rsid w:val="00A17270"/>
    <w:rsid w:val="00A20432"/>
    <w:rsid w:val="00A21635"/>
    <w:rsid w:val="00A220BD"/>
    <w:rsid w:val="00A2233F"/>
    <w:rsid w:val="00A226AC"/>
    <w:rsid w:val="00A23208"/>
    <w:rsid w:val="00A234DB"/>
    <w:rsid w:val="00A237A8"/>
    <w:rsid w:val="00A23839"/>
    <w:rsid w:val="00A23D73"/>
    <w:rsid w:val="00A24224"/>
    <w:rsid w:val="00A24318"/>
    <w:rsid w:val="00A244E9"/>
    <w:rsid w:val="00A2774B"/>
    <w:rsid w:val="00A31085"/>
    <w:rsid w:val="00A3121E"/>
    <w:rsid w:val="00A3238B"/>
    <w:rsid w:val="00A3257C"/>
    <w:rsid w:val="00A33424"/>
    <w:rsid w:val="00A33A67"/>
    <w:rsid w:val="00A33A78"/>
    <w:rsid w:val="00A33BC8"/>
    <w:rsid w:val="00A33CBF"/>
    <w:rsid w:val="00A350F8"/>
    <w:rsid w:val="00A35171"/>
    <w:rsid w:val="00A35AE1"/>
    <w:rsid w:val="00A35BD6"/>
    <w:rsid w:val="00A35D0E"/>
    <w:rsid w:val="00A35E4D"/>
    <w:rsid w:val="00A35F72"/>
    <w:rsid w:val="00A3625B"/>
    <w:rsid w:val="00A365E4"/>
    <w:rsid w:val="00A36D4D"/>
    <w:rsid w:val="00A36E4B"/>
    <w:rsid w:val="00A376EB"/>
    <w:rsid w:val="00A37937"/>
    <w:rsid w:val="00A37D85"/>
    <w:rsid w:val="00A403B8"/>
    <w:rsid w:val="00A40E36"/>
    <w:rsid w:val="00A40E96"/>
    <w:rsid w:val="00A41625"/>
    <w:rsid w:val="00A41F4C"/>
    <w:rsid w:val="00A434C1"/>
    <w:rsid w:val="00A434F0"/>
    <w:rsid w:val="00A4471A"/>
    <w:rsid w:val="00A44E03"/>
    <w:rsid w:val="00A44EC9"/>
    <w:rsid w:val="00A452C3"/>
    <w:rsid w:val="00A45526"/>
    <w:rsid w:val="00A45768"/>
    <w:rsid w:val="00A45A92"/>
    <w:rsid w:val="00A45F4E"/>
    <w:rsid w:val="00A460A8"/>
    <w:rsid w:val="00A46732"/>
    <w:rsid w:val="00A4791B"/>
    <w:rsid w:val="00A47A82"/>
    <w:rsid w:val="00A47C3A"/>
    <w:rsid w:val="00A47F9D"/>
    <w:rsid w:val="00A500E6"/>
    <w:rsid w:val="00A504BD"/>
    <w:rsid w:val="00A507EA"/>
    <w:rsid w:val="00A5106D"/>
    <w:rsid w:val="00A51B52"/>
    <w:rsid w:val="00A53669"/>
    <w:rsid w:val="00A53671"/>
    <w:rsid w:val="00A537FD"/>
    <w:rsid w:val="00A542C9"/>
    <w:rsid w:val="00A54A31"/>
    <w:rsid w:val="00A54B75"/>
    <w:rsid w:val="00A54DB1"/>
    <w:rsid w:val="00A5525F"/>
    <w:rsid w:val="00A556D4"/>
    <w:rsid w:val="00A55F84"/>
    <w:rsid w:val="00A562C1"/>
    <w:rsid w:val="00A577AC"/>
    <w:rsid w:val="00A60160"/>
    <w:rsid w:val="00A610B1"/>
    <w:rsid w:val="00A61298"/>
    <w:rsid w:val="00A613D5"/>
    <w:rsid w:val="00A61BD5"/>
    <w:rsid w:val="00A61D5E"/>
    <w:rsid w:val="00A632E6"/>
    <w:rsid w:val="00A638AC"/>
    <w:rsid w:val="00A639E2"/>
    <w:rsid w:val="00A641B5"/>
    <w:rsid w:val="00A655CD"/>
    <w:rsid w:val="00A65812"/>
    <w:rsid w:val="00A663E3"/>
    <w:rsid w:val="00A672AB"/>
    <w:rsid w:val="00A6751F"/>
    <w:rsid w:val="00A6779F"/>
    <w:rsid w:val="00A67B64"/>
    <w:rsid w:val="00A67D6C"/>
    <w:rsid w:val="00A7042F"/>
    <w:rsid w:val="00A70430"/>
    <w:rsid w:val="00A70526"/>
    <w:rsid w:val="00A718C5"/>
    <w:rsid w:val="00A71ADE"/>
    <w:rsid w:val="00A71EA2"/>
    <w:rsid w:val="00A7206E"/>
    <w:rsid w:val="00A72208"/>
    <w:rsid w:val="00A723B6"/>
    <w:rsid w:val="00A72434"/>
    <w:rsid w:val="00A72473"/>
    <w:rsid w:val="00A72520"/>
    <w:rsid w:val="00A736E9"/>
    <w:rsid w:val="00A7372B"/>
    <w:rsid w:val="00A73D30"/>
    <w:rsid w:val="00A73E78"/>
    <w:rsid w:val="00A74139"/>
    <w:rsid w:val="00A74C7F"/>
    <w:rsid w:val="00A75AB5"/>
    <w:rsid w:val="00A76DEA"/>
    <w:rsid w:val="00A76EBB"/>
    <w:rsid w:val="00A76F3B"/>
    <w:rsid w:val="00A777C4"/>
    <w:rsid w:val="00A77AC1"/>
    <w:rsid w:val="00A77BF0"/>
    <w:rsid w:val="00A8030B"/>
    <w:rsid w:val="00A8032D"/>
    <w:rsid w:val="00A80535"/>
    <w:rsid w:val="00A805BE"/>
    <w:rsid w:val="00A807A0"/>
    <w:rsid w:val="00A80F9C"/>
    <w:rsid w:val="00A81079"/>
    <w:rsid w:val="00A814DC"/>
    <w:rsid w:val="00A816AC"/>
    <w:rsid w:val="00A81719"/>
    <w:rsid w:val="00A828AB"/>
    <w:rsid w:val="00A83C0D"/>
    <w:rsid w:val="00A84879"/>
    <w:rsid w:val="00A84A43"/>
    <w:rsid w:val="00A84DD8"/>
    <w:rsid w:val="00A84FFF"/>
    <w:rsid w:val="00A858A6"/>
    <w:rsid w:val="00A85A3D"/>
    <w:rsid w:val="00A85EC7"/>
    <w:rsid w:val="00A86301"/>
    <w:rsid w:val="00A868C7"/>
    <w:rsid w:val="00A868E7"/>
    <w:rsid w:val="00A86966"/>
    <w:rsid w:val="00A86D32"/>
    <w:rsid w:val="00A871DE"/>
    <w:rsid w:val="00A9034C"/>
    <w:rsid w:val="00A90574"/>
    <w:rsid w:val="00A907E3"/>
    <w:rsid w:val="00A90CC3"/>
    <w:rsid w:val="00A91DD8"/>
    <w:rsid w:val="00A9204A"/>
    <w:rsid w:val="00A9248D"/>
    <w:rsid w:val="00A92AAA"/>
    <w:rsid w:val="00A92DAC"/>
    <w:rsid w:val="00A936B0"/>
    <w:rsid w:val="00A938E6"/>
    <w:rsid w:val="00A94C37"/>
    <w:rsid w:val="00A94EAA"/>
    <w:rsid w:val="00A96FD6"/>
    <w:rsid w:val="00A9702D"/>
    <w:rsid w:val="00A9785A"/>
    <w:rsid w:val="00AA047B"/>
    <w:rsid w:val="00AA0994"/>
    <w:rsid w:val="00AA0AE8"/>
    <w:rsid w:val="00AA163F"/>
    <w:rsid w:val="00AA1A43"/>
    <w:rsid w:val="00AA1F0D"/>
    <w:rsid w:val="00AA2BA5"/>
    <w:rsid w:val="00AA2FBB"/>
    <w:rsid w:val="00AA356D"/>
    <w:rsid w:val="00AA3854"/>
    <w:rsid w:val="00AA4195"/>
    <w:rsid w:val="00AA4991"/>
    <w:rsid w:val="00AA4AD3"/>
    <w:rsid w:val="00AA4B95"/>
    <w:rsid w:val="00AA4DFC"/>
    <w:rsid w:val="00AA4EC0"/>
    <w:rsid w:val="00AA50AC"/>
    <w:rsid w:val="00AA5447"/>
    <w:rsid w:val="00AA6CC3"/>
    <w:rsid w:val="00AA6FC5"/>
    <w:rsid w:val="00AA791B"/>
    <w:rsid w:val="00AA79DF"/>
    <w:rsid w:val="00AA7CC8"/>
    <w:rsid w:val="00AA7D22"/>
    <w:rsid w:val="00AB0371"/>
    <w:rsid w:val="00AB0B84"/>
    <w:rsid w:val="00AB105C"/>
    <w:rsid w:val="00AB10BD"/>
    <w:rsid w:val="00AB150A"/>
    <w:rsid w:val="00AB1C1A"/>
    <w:rsid w:val="00AB203D"/>
    <w:rsid w:val="00AB26D9"/>
    <w:rsid w:val="00AB285E"/>
    <w:rsid w:val="00AB2CB9"/>
    <w:rsid w:val="00AB323D"/>
    <w:rsid w:val="00AB33E9"/>
    <w:rsid w:val="00AB3E2E"/>
    <w:rsid w:val="00AB4926"/>
    <w:rsid w:val="00AB4B54"/>
    <w:rsid w:val="00AB5B3B"/>
    <w:rsid w:val="00AB64A3"/>
    <w:rsid w:val="00AB6A91"/>
    <w:rsid w:val="00AB6D16"/>
    <w:rsid w:val="00AB7109"/>
    <w:rsid w:val="00AB7282"/>
    <w:rsid w:val="00AB73D5"/>
    <w:rsid w:val="00AB747D"/>
    <w:rsid w:val="00AC0084"/>
    <w:rsid w:val="00AC0D26"/>
    <w:rsid w:val="00AC0F03"/>
    <w:rsid w:val="00AC16CB"/>
    <w:rsid w:val="00AC1797"/>
    <w:rsid w:val="00AC2245"/>
    <w:rsid w:val="00AC28CA"/>
    <w:rsid w:val="00AC2AF9"/>
    <w:rsid w:val="00AC34F5"/>
    <w:rsid w:val="00AC38D4"/>
    <w:rsid w:val="00AC3B76"/>
    <w:rsid w:val="00AC3CA1"/>
    <w:rsid w:val="00AC42C9"/>
    <w:rsid w:val="00AC4B12"/>
    <w:rsid w:val="00AC4F29"/>
    <w:rsid w:val="00AC524F"/>
    <w:rsid w:val="00AC5CC3"/>
    <w:rsid w:val="00AC64C9"/>
    <w:rsid w:val="00AC6BD0"/>
    <w:rsid w:val="00AC7507"/>
    <w:rsid w:val="00AC7B2E"/>
    <w:rsid w:val="00AC7C6C"/>
    <w:rsid w:val="00AD0B61"/>
    <w:rsid w:val="00AD17F4"/>
    <w:rsid w:val="00AD190C"/>
    <w:rsid w:val="00AD1BDA"/>
    <w:rsid w:val="00AD236E"/>
    <w:rsid w:val="00AD2952"/>
    <w:rsid w:val="00AD2F0F"/>
    <w:rsid w:val="00AD33BC"/>
    <w:rsid w:val="00AD3459"/>
    <w:rsid w:val="00AD39BA"/>
    <w:rsid w:val="00AD39C1"/>
    <w:rsid w:val="00AD3BB5"/>
    <w:rsid w:val="00AD3CA5"/>
    <w:rsid w:val="00AD40FE"/>
    <w:rsid w:val="00AD4FB9"/>
    <w:rsid w:val="00AD53E3"/>
    <w:rsid w:val="00AD53EE"/>
    <w:rsid w:val="00AD61E7"/>
    <w:rsid w:val="00AD6618"/>
    <w:rsid w:val="00AD683F"/>
    <w:rsid w:val="00AD6D07"/>
    <w:rsid w:val="00AD7585"/>
    <w:rsid w:val="00AD7795"/>
    <w:rsid w:val="00AE0162"/>
    <w:rsid w:val="00AE161B"/>
    <w:rsid w:val="00AE16C0"/>
    <w:rsid w:val="00AE17C1"/>
    <w:rsid w:val="00AE1C4E"/>
    <w:rsid w:val="00AE1FF8"/>
    <w:rsid w:val="00AE20A6"/>
    <w:rsid w:val="00AE2559"/>
    <w:rsid w:val="00AE2F09"/>
    <w:rsid w:val="00AE3733"/>
    <w:rsid w:val="00AE4A97"/>
    <w:rsid w:val="00AE5246"/>
    <w:rsid w:val="00AE6258"/>
    <w:rsid w:val="00AE6573"/>
    <w:rsid w:val="00AE6D13"/>
    <w:rsid w:val="00AE7140"/>
    <w:rsid w:val="00AF13C0"/>
    <w:rsid w:val="00AF1489"/>
    <w:rsid w:val="00AF148D"/>
    <w:rsid w:val="00AF2226"/>
    <w:rsid w:val="00AF382F"/>
    <w:rsid w:val="00AF4145"/>
    <w:rsid w:val="00AF435F"/>
    <w:rsid w:val="00AF4F68"/>
    <w:rsid w:val="00AF5056"/>
    <w:rsid w:val="00AF6557"/>
    <w:rsid w:val="00AF6D70"/>
    <w:rsid w:val="00AF6D97"/>
    <w:rsid w:val="00AF722C"/>
    <w:rsid w:val="00AF7409"/>
    <w:rsid w:val="00B0080E"/>
    <w:rsid w:val="00B00D85"/>
    <w:rsid w:val="00B00FE7"/>
    <w:rsid w:val="00B01152"/>
    <w:rsid w:val="00B0159A"/>
    <w:rsid w:val="00B01987"/>
    <w:rsid w:val="00B01E44"/>
    <w:rsid w:val="00B029E9"/>
    <w:rsid w:val="00B02ABC"/>
    <w:rsid w:val="00B032BB"/>
    <w:rsid w:val="00B03633"/>
    <w:rsid w:val="00B03ACC"/>
    <w:rsid w:val="00B03C80"/>
    <w:rsid w:val="00B04891"/>
    <w:rsid w:val="00B04A9A"/>
    <w:rsid w:val="00B05014"/>
    <w:rsid w:val="00B05898"/>
    <w:rsid w:val="00B05A85"/>
    <w:rsid w:val="00B06C76"/>
    <w:rsid w:val="00B07270"/>
    <w:rsid w:val="00B07F28"/>
    <w:rsid w:val="00B1007F"/>
    <w:rsid w:val="00B104C0"/>
    <w:rsid w:val="00B105D9"/>
    <w:rsid w:val="00B119BC"/>
    <w:rsid w:val="00B11F71"/>
    <w:rsid w:val="00B12A11"/>
    <w:rsid w:val="00B12E06"/>
    <w:rsid w:val="00B12E71"/>
    <w:rsid w:val="00B1325C"/>
    <w:rsid w:val="00B1355D"/>
    <w:rsid w:val="00B145E5"/>
    <w:rsid w:val="00B1485C"/>
    <w:rsid w:val="00B14A22"/>
    <w:rsid w:val="00B14DE8"/>
    <w:rsid w:val="00B151E3"/>
    <w:rsid w:val="00B1569C"/>
    <w:rsid w:val="00B15B92"/>
    <w:rsid w:val="00B15CFB"/>
    <w:rsid w:val="00B15EDA"/>
    <w:rsid w:val="00B1642B"/>
    <w:rsid w:val="00B205DC"/>
    <w:rsid w:val="00B2073D"/>
    <w:rsid w:val="00B21195"/>
    <w:rsid w:val="00B21970"/>
    <w:rsid w:val="00B21E48"/>
    <w:rsid w:val="00B223A7"/>
    <w:rsid w:val="00B22700"/>
    <w:rsid w:val="00B22D2E"/>
    <w:rsid w:val="00B23328"/>
    <w:rsid w:val="00B233BD"/>
    <w:rsid w:val="00B2426D"/>
    <w:rsid w:val="00B2488C"/>
    <w:rsid w:val="00B251C0"/>
    <w:rsid w:val="00B25311"/>
    <w:rsid w:val="00B256EB"/>
    <w:rsid w:val="00B25765"/>
    <w:rsid w:val="00B26336"/>
    <w:rsid w:val="00B26498"/>
    <w:rsid w:val="00B26E18"/>
    <w:rsid w:val="00B27CE7"/>
    <w:rsid w:val="00B309FF"/>
    <w:rsid w:val="00B30BC8"/>
    <w:rsid w:val="00B31B40"/>
    <w:rsid w:val="00B31C83"/>
    <w:rsid w:val="00B31E2C"/>
    <w:rsid w:val="00B31F62"/>
    <w:rsid w:val="00B3203E"/>
    <w:rsid w:val="00B3229B"/>
    <w:rsid w:val="00B327A2"/>
    <w:rsid w:val="00B32AF0"/>
    <w:rsid w:val="00B32B35"/>
    <w:rsid w:val="00B3324F"/>
    <w:rsid w:val="00B33612"/>
    <w:rsid w:val="00B33763"/>
    <w:rsid w:val="00B34101"/>
    <w:rsid w:val="00B341B4"/>
    <w:rsid w:val="00B345DB"/>
    <w:rsid w:val="00B34663"/>
    <w:rsid w:val="00B34EAF"/>
    <w:rsid w:val="00B35F44"/>
    <w:rsid w:val="00B36514"/>
    <w:rsid w:val="00B36C86"/>
    <w:rsid w:val="00B36D71"/>
    <w:rsid w:val="00B373BD"/>
    <w:rsid w:val="00B37E53"/>
    <w:rsid w:val="00B40D7F"/>
    <w:rsid w:val="00B41515"/>
    <w:rsid w:val="00B41E0A"/>
    <w:rsid w:val="00B41FCE"/>
    <w:rsid w:val="00B424F0"/>
    <w:rsid w:val="00B42A1F"/>
    <w:rsid w:val="00B43018"/>
    <w:rsid w:val="00B4330B"/>
    <w:rsid w:val="00B43513"/>
    <w:rsid w:val="00B4367D"/>
    <w:rsid w:val="00B437C8"/>
    <w:rsid w:val="00B44116"/>
    <w:rsid w:val="00B44B5A"/>
    <w:rsid w:val="00B454C3"/>
    <w:rsid w:val="00B45B6A"/>
    <w:rsid w:val="00B46213"/>
    <w:rsid w:val="00B46A40"/>
    <w:rsid w:val="00B46CCD"/>
    <w:rsid w:val="00B475FC"/>
    <w:rsid w:val="00B47B45"/>
    <w:rsid w:val="00B47B48"/>
    <w:rsid w:val="00B502B6"/>
    <w:rsid w:val="00B508D0"/>
    <w:rsid w:val="00B50D53"/>
    <w:rsid w:val="00B524DD"/>
    <w:rsid w:val="00B525D2"/>
    <w:rsid w:val="00B5281F"/>
    <w:rsid w:val="00B52F0C"/>
    <w:rsid w:val="00B53D5E"/>
    <w:rsid w:val="00B545C6"/>
    <w:rsid w:val="00B5472C"/>
    <w:rsid w:val="00B553EC"/>
    <w:rsid w:val="00B5595C"/>
    <w:rsid w:val="00B55B12"/>
    <w:rsid w:val="00B56551"/>
    <w:rsid w:val="00B5717D"/>
    <w:rsid w:val="00B57279"/>
    <w:rsid w:val="00B57B71"/>
    <w:rsid w:val="00B57CE4"/>
    <w:rsid w:val="00B60425"/>
    <w:rsid w:val="00B6089B"/>
    <w:rsid w:val="00B61D2C"/>
    <w:rsid w:val="00B622D4"/>
    <w:rsid w:val="00B63F17"/>
    <w:rsid w:val="00B641BA"/>
    <w:rsid w:val="00B64345"/>
    <w:rsid w:val="00B64D1F"/>
    <w:rsid w:val="00B64DC7"/>
    <w:rsid w:val="00B66DCD"/>
    <w:rsid w:val="00B67CD8"/>
    <w:rsid w:val="00B707F4"/>
    <w:rsid w:val="00B7233D"/>
    <w:rsid w:val="00B725E0"/>
    <w:rsid w:val="00B7274E"/>
    <w:rsid w:val="00B72997"/>
    <w:rsid w:val="00B72CE1"/>
    <w:rsid w:val="00B72EEC"/>
    <w:rsid w:val="00B73588"/>
    <w:rsid w:val="00B73684"/>
    <w:rsid w:val="00B736FE"/>
    <w:rsid w:val="00B73770"/>
    <w:rsid w:val="00B73C45"/>
    <w:rsid w:val="00B747B3"/>
    <w:rsid w:val="00B74956"/>
    <w:rsid w:val="00B74CD3"/>
    <w:rsid w:val="00B74D93"/>
    <w:rsid w:val="00B74FB6"/>
    <w:rsid w:val="00B750B5"/>
    <w:rsid w:val="00B75CD7"/>
    <w:rsid w:val="00B76B5C"/>
    <w:rsid w:val="00B76BF1"/>
    <w:rsid w:val="00B76DAB"/>
    <w:rsid w:val="00B772C1"/>
    <w:rsid w:val="00B7732A"/>
    <w:rsid w:val="00B776E4"/>
    <w:rsid w:val="00B77BF9"/>
    <w:rsid w:val="00B77EAF"/>
    <w:rsid w:val="00B81023"/>
    <w:rsid w:val="00B8167D"/>
    <w:rsid w:val="00B81A6D"/>
    <w:rsid w:val="00B81E45"/>
    <w:rsid w:val="00B8224C"/>
    <w:rsid w:val="00B8255E"/>
    <w:rsid w:val="00B82CFD"/>
    <w:rsid w:val="00B831DF"/>
    <w:rsid w:val="00B8326A"/>
    <w:rsid w:val="00B839B8"/>
    <w:rsid w:val="00B83F28"/>
    <w:rsid w:val="00B83FD3"/>
    <w:rsid w:val="00B84885"/>
    <w:rsid w:val="00B85206"/>
    <w:rsid w:val="00B85293"/>
    <w:rsid w:val="00B8541C"/>
    <w:rsid w:val="00B85A47"/>
    <w:rsid w:val="00B867DC"/>
    <w:rsid w:val="00B86AFB"/>
    <w:rsid w:val="00B876A3"/>
    <w:rsid w:val="00B9037F"/>
    <w:rsid w:val="00B9053F"/>
    <w:rsid w:val="00B92768"/>
    <w:rsid w:val="00B93620"/>
    <w:rsid w:val="00B93AD5"/>
    <w:rsid w:val="00B95387"/>
    <w:rsid w:val="00B95887"/>
    <w:rsid w:val="00B95A3F"/>
    <w:rsid w:val="00B95ABA"/>
    <w:rsid w:val="00B96086"/>
    <w:rsid w:val="00B96FD3"/>
    <w:rsid w:val="00B9715A"/>
    <w:rsid w:val="00B97380"/>
    <w:rsid w:val="00B9739D"/>
    <w:rsid w:val="00B974CD"/>
    <w:rsid w:val="00BA0D0C"/>
    <w:rsid w:val="00BA2074"/>
    <w:rsid w:val="00BA23DD"/>
    <w:rsid w:val="00BA4438"/>
    <w:rsid w:val="00BA4567"/>
    <w:rsid w:val="00BA4749"/>
    <w:rsid w:val="00BA4E2E"/>
    <w:rsid w:val="00BA5025"/>
    <w:rsid w:val="00BA5104"/>
    <w:rsid w:val="00BA5C83"/>
    <w:rsid w:val="00BA695E"/>
    <w:rsid w:val="00BA7546"/>
    <w:rsid w:val="00BA7995"/>
    <w:rsid w:val="00BB01E0"/>
    <w:rsid w:val="00BB046C"/>
    <w:rsid w:val="00BB04E1"/>
    <w:rsid w:val="00BB07DA"/>
    <w:rsid w:val="00BB1235"/>
    <w:rsid w:val="00BB12AD"/>
    <w:rsid w:val="00BB1E2F"/>
    <w:rsid w:val="00BB20D3"/>
    <w:rsid w:val="00BB22C9"/>
    <w:rsid w:val="00BB2ADA"/>
    <w:rsid w:val="00BB3941"/>
    <w:rsid w:val="00BB3DC9"/>
    <w:rsid w:val="00BB3EAD"/>
    <w:rsid w:val="00BB5A55"/>
    <w:rsid w:val="00BB5A68"/>
    <w:rsid w:val="00BB5FA9"/>
    <w:rsid w:val="00BB6BFB"/>
    <w:rsid w:val="00BB7142"/>
    <w:rsid w:val="00BC08FD"/>
    <w:rsid w:val="00BC0956"/>
    <w:rsid w:val="00BC0F19"/>
    <w:rsid w:val="00BC13AC"/>
    <w:rsid w:val="00BC14E3"/>
    <w:rsid w:val="00BC1705"/>
    <w:rsid w:val="00BC1AD9"/>
    <w:rsid w:val="00BC1DA7"/>
    <w:rsid w:val="00BC2A5E"/>
    <w:rsid w:val="00BC2B3A"/>
    <w:rsid w:val="00BC3DF6"/>
    <w:rsid w:val="00BC3E88"/>
    <w:rsid w:val="00BC4DB1"/>
    <w:rsid w:val="00BC5194"/>
    <w:rsid w:val="00BC5453"/>
    <w:rsid w:val="00BC5584"/>
    <w:rsid w:val="00BC6E38"/>
    <w:rsid w:val="00BC7C20"/>
    <w:rsid w:val="00BC7C31"/>
    <w:rsid w:val="00BD1062"/>
    <w:rsid w:val="00BD1180"/>
    <w:rsid w:val="00BD16BA"/>
    <w:rsid w:val="00BD1887"/>
    <w:rsid w:val="00BD18B1"/>
    <w:rsid w:val="00BD19A2"/>
    <w:rsid w:val="00BD1FFF"/>
    <w:rsid w:val="00BD2988"/>
    <w:rsid w:val="00BD2AD4"/>
    <w:rsid w:val="00BD322E"/>
    <w:rsid w:val="00BD3C81"/>
    <w:rsid w:val="00BD41B6"/>
    <w:rsid w:val="00BD5452"/>
    <w:rsid w:val="00BD54BF"/>
    <w:rsid w:val="00BD5E8A"/>
    <w:rsid w:val="00BD6C24"/>
    <w:rsid w:val="00BD6E00"/>
    <w:rsid w:val="00BD6F0E"/>
    <w:rsid w:val="00BD748C"/>
    <w:rsid w:val="00BE0281"/>
    <w:rsid w:val="00BE0BD3"/>
    <w:rsid w:val="00BE1AF0"/>
    <w:rsid w:val="00BE1BEA"/>
    <w:rsid w:val="00BE265B"/>
    <w:rsid w:val="00BE2F63"/>
    <w:rsid w:val="00BE3CB0"/>
    <w:rsid w:val="00BE407B"/>
    <w:rsid w:val="00BE4858"/>
    <w:rsid w:val="00BE4883"/>
    <w:rsid w:val="00BE51A9"/>
    <w:rsid w:val="00BE5227"/>
    <w:rsid w:val="00BE5714"/>
    <w:rsid w:val="00BE5925"/>
    <w:rsid w:val="00BE5F70"/>
    <w:rsid w:val="00BE63BE"/>
    <w:rsid w:val="00BE6BD2"/>
    <w:rsid w:val="00BE6DD4"/>
    <w:rsid w:val="00BE7028"/>
    <w:rsid w:val="00BF011A"/>
    <w:rsid w:val="00BF1E0D"/>
    <w:rsid w:val="00BF2AAD"/>
    <w:rsid w:val="00BF2C1B"/>
    <w:rsid w:val="00BF2FE6"/>
    <w:rsid w:val="00BF35E3"/>
    <w:rsid w:val="00BF398C"/>
    <w:rsid w:val="00BF3D86"/>
    <w:rsid w:val="00BF4571"/>
    <w:rsid w:val="00BF567D"/>
    <w:rsid w:val="00BF59A0"/>
    <w:rsid w:val="00BF5F60"/>
    <w:rsid w:val="00BF633A"/>
    <w:rsid w:val="00BF6740"/>
    <w:rsid w:val="00BF6855"/>
    <w:rsid w:val="00BF6923"/>
    <w:rsid w:val="00BF72DD"/>
    <w:rsid w:val="00BF7ECE"/>
    <w:rsid w:val="00C006D7"/>
    <w:rsid w:val="00C011C2"/>
    <w:rsid w:val="00C012EE"/>
    <w:rsid w:val="00C0203F"/>
    <w:rsid w:val="00C02F0E"/>
    <w:rsid w:val="00C03D47"/>
    <w:rsid w:val="00C03ED3"/>
    <w:rsid w:val="00C041AD"/>
    <w:rsid w:val="00C048CD"/>
    <w:rsid w:val="00C04EB5"/>
    <w:rsid w:val="00C04FA8"/>
    <w:rsid w:val="00C050AB"/>
    <w:rsid w:val="00C0579B"/>
    <w:rsid w:val="00C05C67"/>
    <w:rsid w:val="00C06CCE"/>
    <w:rsid w:val="00C07E7D"/>
    <w:rsid w:val="00C1013B"/>
    <w:rsid w:val="00C10194"/>
    <w:rsid w:val="00C10B36"/>
    <w:rsid w:val="00C1108A"/>
    <w:rsid w:val="00C1113C"/>
    <w:rsid w:val="00C11AFE"/>
    <w:rsid w:val="00C120E6"/>
    <w:rsid w:val="00C12146"/>
    <w:rsid w:val="00C12F9C"/>
    <w:rsid w:val="00C13723"/>
    <w:rsid w:val="00C13A40"/>
    <w:rsid w:val="00C13CAF"/>
    <w:rsid w:val="00C14170"/>
    <w:rsid w:val="00C145C3"/>
    <w:rsid w:val="00C14641"/>
    <w:rsid w:val="00C15662"/>
    <w:rsid w:val="00C15A71"/>
    <w:rsid w:val="00C1607D"/>
    <w:rsid w:val="00C1636C"/>
    <w:rsid w:val="00C1677B"/>
    <w:rsid w:val="00C16BA2"/>
    <w:rsid w:val="00C17565"/>
    <w:rsid w:val="00C20128"/>
    <w:rsid w:val="00C20CE3"/>
    <w:rsid w:val="00C21026"/>
    <w:rsid w:val="00C2131E"/>
    <w:rsid w:val="00C21478"/>
    <w:rsid w:val="00C21E24"/>
    <w:rsid w:val="00C21EAA"/>
    <w:rsid w:val="00C2203A"/>
    <w:rsid w:val="00C22493"/>
    <w:rsid w:val="00C227BD"/>
    <w:rsid w:val="00C2295E"/>
    <w:rsid w:val="00C22C6C"/>
    <w:rsid w:val="00C2307D"/>
    <w:rsid w:val="00C2362A"/>
    <w:rsid w:val="00C23C6E"/>
    <w:rsid w:val="00C247D8"/>
    <w:rsid w:val="00C24B70"/>
    <w:rsid w:val="00C24FDD"/>
    <w:rsid w:val="00C25860"/>
    <w:rsid w:val="00C259E6"/>
    <w:rsid w:val="00C26F04"/>
    <w:rsid w:val="00C27011"/>
    <w:rsid w:val="00C27075"/>
    <w:rsid w:val="00C275C9"/>
    <w:rsid w:val="00C27B25"/>
    <w:rsid w:val="00C312FE"/>
    <w:rsid w:val="00C31336"/>
    <w:rsid w:val="00C313F2"/>
    <w:rsid w:val="00C32639"/>
    <w:rsid w:val="00C3354A"/>
    <w:rsid w:val="00C33558"/>
    <w:rsid w:val="00C336C3"/>
    <w:rsid w:val="00C33B37"/>
    <w:rsid w:val="00C33B38"/>
    <w:rsid w:val="00C33DDC"/>
    <w:rsid w:val="00C351A7"/>
    <w:rsid w:val="00C352C3"/>
    <w:rsid w:val="00C369C3"/>
    <w:rsid w:val="00C36A0E"/>
    <w:rsid w:val="00C36BC7"/>
    <w:rsid w:val="00C3753F"/>
    <w:rsid w:val="00C3774A"/>
    <w:rsid w:val="00C4029F"/>
    <w:rsid w:val="00C4079E"/>
    <w:rsid w:val="00C40A18"/>
    <w:rsid w:val="00C4106E"/>
    <w:rsid w:val="00C410CB"/>
    <w:rsid w:val="00C41907"/>
    <w:rsid w:val="00C41A58"/>
    <w:rsid w:val="00C4202E"/>
    <w:rsid w:val="00C4273A"/>
    <w:rsid w:val="00C429DB"/>
    <w:rsid w:val="00C4382F"/>
    <w:rsid w:val="00C46018"/>
    <w:rsid w:val="00C47610"/>
    <w:rsid w:val="00C4770A"/>
    <w:rsid w:val="00C4797E"/>
    <w:rsid w:val="00C50302"/>
    <w:rsid w:val="00C50F99"/>
    <w:rsid w:val="00C51138"/>
    <w:rsid w:val="00C51E17"/>
    <w:rsid w:val="00C5321A"/>
    <w:rsid w:val="00C5322A"/>
    <w:rsid w:val="00C5387C"/>
    <w:rsid w:val="00C53905"/>
    <w:rsid w:val="00C545AE"/>
    <w:rsid w:val="00C545E6"/>
    <w:rsid w:val="00C54BDD"/>
    <w:rsid w:val="00C54C50"/>
    <w:rsid w:val="00C54E14"/>
    <w:rsid w:val="00C561C4"/>
    <w:rsid w:val="00C5662C"/>
    <w:rsid w:val="00C5709F"/>
    <w:rsid w:val="00C60881"/>
    <w:rsid w:val="00C61BDE"/>
    <w:rsid w:val="00C6310D"/>
    <w:rsid w:val="00C633B3"/>
    <w:rsid w:val="00C635CE"/>
    <w:rsid w:val="00C63BB5"/>
    <w:rsid w:val="00C6463F"/>
    <w:rsid w:val="00C647C9"/>
    <w:rsid w:val="00C64B83"/>
    <w:rsid w:val="00C651A0"/>
    <w:rsid w:val="00C65BF3"/>
    <w:rsid w:val="00C66530"/>
    <w:rsid w:val="00C66A24"/>
    <w:rsid w:val="00C66ECB"/>
    <w:rsid w:val="00C6703D"/>
    <w:rsid w:val="00C67607"/>
    <w:rsid w:val="00C67742"/>
    <w:rsid w:val="00C70509"/>
    <w:rsid w:val="00C70AC3"/>
    <w:rsid w:val="00C71483"/>
    <w:rsid w:val="00C714C1"/>
    <w:rsid w:val="00C718A2"/>
    <w:rsid w:val="00C725DA"/>
    <w:rsid w:val="00C72B58"/>
    <w:rsid w:val="00C72B89"/>
    <w:rsid w:val="00C73236"/>
    <w:rsid w:val="00C733C9"/>
    <w:rsid w:val="00C737F2"/>
    <w:rsid w:val="00C7415E"/>
    <w:rsid w:val="00C7450A"/>
    <w:rsid w:val="00C745E7"/>
    <w:rsid w:val="00C755D7"/>
    <w:rsid w:val="00C75672"/>
    <w:rsid w:val="00C759E8"/>
    <w:rsid w:val="00C75ABB"/>
    <w:rsid w:val="00C76252"/>
    <w:rsid w:val="00C77039"/>
    <w:rsid w:val="00C804F3"/>
    <w:rsid w:val="00C81CF6"/>
    <w:rsid w:val="00C82025"/>
    <w:rsid w:val="00C8244C"/>
    <w:rsid w:val="00C82690"/>
    <w:rsid w:val="00C82787"/>
    <w:rsid w:val="00C8284C"/>
    <w:rsid w:val="00C83607"/>
    <w:rsid w:val="00C83898"/>
    <w:rsid w:val="00C8417E"/>
    <w:rsid w:val="00C84973"/>
    <w:rsid w:val="00C84B0B"/>
    <w:rsid w:val="00C84B74"/>
    <w:rsid w:val="00C84B75"/>
    <w:rsid w:val="00C851A7"/>
    <w:rsid w:val="00C8534A"/>
    <w:rsid w:val="00C8537C"/>
    <w:rsid w:val="00C860DA"/>
    <w:rsid w:val="00C8616F"/>
    <w:rsid w:val="00C86341"/>
    <w:rsid w:val="00C872B8"/>
    <w:rsid w:val="00C877C9"/>
    <w:rsid w:val="00C8786F"/>
    <w:rsid w:val="00C90316"/>
    <w:rsid w:val="00C906B7"/>
    <w:rsid w:val="00C90E47"/>
    <w:rsid w:val="00C911DE"/>
    <w:rsid w:val="00C91C4E"/>
    <w:rsid w:val="00C91E2E"/>
    <w:rsid w:val="00C921FB"/>
    <w:rsid w:val="00C925AE"/>
    <w:rsid w:val="00C92CB8"/>
    <w:rsid w:val="00C93231"/>
    <w:rsid w:val="00C940D0"/>
    <w:rsid w:val="00C94325"/>
    <w:rsid w:val="00C94531"/>
    <w:rsid w:val="00C949BF"/>
    <w:rsid w:val="00C95930"/>
    <w:rsid w:val="00C96F34"/>
    <w:rsid w:val="00C97B1E"/>
    <w:rsid w:val="00C97EDD"/>
    <w:rsid w:val="00CA0769"/>
    <w:rsid w:val="00CA07BF"/>
    <w:rsid w:val="00CA080F"/>
    <w:rsid w:val="00CA0855"/>
    <w:rsid w:val="00CA0921"/>
    <w:rsid w:val="00CA0D3C"/>
    <w:rsid w:val="00CA0D98"/>
    <w:rsid w:val="00CA1016"/>
    <w:rsid w:val="00CA113F"/>
    <w:rsid w:val="00CA1461"/>
    <w:rsid w:val="00CA1700"/>
    <w:rsid w:val="00CA17E5"/>
    <w:rsid w:val="00CA183B"/>
    <w:rsid w:val="00CA3A3A"/>
    <w:rsid w:val="00CA3E8D"/>
    <w:rsid w:val="00CA4907"/>
    <w:rsid w:val="00CA6A80"/>
    <w:rsid w:val="00CA6EAA"/>
    <w:rsid w:val="00CA72E4"/>
    <w:rsid w:val="00CA7365"/>
    <w:rsid w:val="00CA7E40"/>
    <w:rsid w:val="00CB0422"/>
    <w:rsid w:val="00CB0452"/>
    <w:rsid w:val="00CB18CA"/>
    <w:rsid w:val="00CB1FD3"/>
    <w:rsid w:val="00CB2173"/>
    <w:rsid w:val="00CB370B"/>
    <w:rsid w:val="00CB4E18"/>
    <w:rsid w:val="00CB5203"/>
    <w:rsid w:val="00CB526E"/>
    <w:rsid w:val="00CB5615"/>
    <w:rsid w:val="00CB56B8"/>
    <w:rsid w:val="00CB59BE"/>
    <w:rsid w:val="00CB69C3"/>
    <w:rsid w:val="00CB6A14"/>
    <w:rsid w:val="00CB6A46"/>
    <w:rsid w:val="00CC0CA5"/>
    <w:rsid w:val="00CC2282"/>
    <w:rsid w:val="00CC28B8"/>
    <w:rsid w:val="00CC2A1E"/>
    <w:rsid w:val="00CC2DE1"/>
    <w:rsid w:val="00CC30D3"/>
    <w:rsid w:val="00CC3A2A"/>
    <w:rsid w:val="00CC4A21"/>
    <w:rsid w:val="00CC587E"/>
    <w:rsid w:val="00CC5A84"/>
    <w:rsid w:val="00CC5B59"/>
    <w:rsid w:val="00CC643D"/>
    <w:rsid w:val="00CC66C0"/>
    <w:rsid w:val="00CC7375"/>
    <w:rsid w:val="00CC7834"/>
    <w:rsid w:val="00CC7D88"/>
    <w:rsid w:val="00CD21AA"/>
    <w:rsid w:val="00CD284F"/>
    <w:rsid w:val="00CD2B8D"/>
    <w:rsid w:val="00CD5FBF"/>
    <w:rsid w:val="00CD6698"/>
    <w:rsid w:val="00CD7148"/>
    <w:rsid w:val="00CD74A1"/>
    <w:rsid w:val="00CD79B4"/>
    <w:rsid w:val="00CD7A1B"/>
    <w:rsid w:val="00CE0308"/>
    <w:rsid w:val="00CE0DFC"/>
    <w:rsid w:val="00CE1401"/>
    <w:rsid w:val="00CE165A"/>
    <w:rsid w:val="00CE1861"/>
    <w:rsid w:val="00CE1CF4"/>
    <w:rsid w:val="00CE25DE"/>
    <w:rsid w:val="00CE2D6B"/>
    <w:rsid w:val="00CE2DB6"/>
    <w:rsid w:val="00CE33F5"/>
    <w:rsid w:val="00CE44F7"/>
    <w:rsid w:val="00CE47D4"/>
    <w:rsid w:val="00CE5484"/>
    <w:rsid w:val="00CE55D3"/>
    <w:rsid w:val="00CE56FB"/>
    <w:rsid w:val="00CE5FBE"/>
    <w:rsid w:val="00CE71EB"/>
    <w:rsid w:val="00CE7EEC"/>
    <w:rsid w:val="00CE7F03"/>
    <w:rsid w:val="00CF05F1"/>
    <w:rsid w:val="00CF093F"/>
    <w:rsid w:val="00CF0AB5"/>
    <w:rsid w:val="00CF14A8"/>
    <w:rsid w:val="00CF30CE"/>
    <w:rsid w:val="00CF3140"/>
    <w:rsid w:val="00CF34BA"/>
    <w:rsid w:val="00CF3528"/>
    <w:rsid w:val="00CF3F43"/>
    <w:rsid w:val="00CF3F9D"/>
    <w:rsid w:val="00CF4399"/>
    <w:rsid w:val="00CF47A9"/>
    <w:rsid w:val="00CF580B"/>
    <w:rsid w:val="00CF5887"/>
    <w:rsid w:val="00CF5C55"/>
    <w:rsid w:val="00CF5E7A"/>
    <w:rsid w:val="00CF6AB4"/>
    <w:rsid w:val="00CF6DC7"/>
    <w:rsid w:val="00CF736E"/>
    <w:rsid w:val="00CF7781"/>
    <w:rsid w:val="00CF7E25"/>
    <w:rsid w:val="00D00C68"/>
    <w:rsid w:val="00D01D50"/>
    <w:rsid w:val="00D0247E"/>
    <w:rsid w:val="00D026AD"/>
    <w:rsid w:val="00D032EB"/>
    <w:rsid w:val="00D03AAC"/>
    <w:rsid w:val="00D040A2"/>
    <w:rsid w:val="00D04802"/>
    <w:rsid w:val="00D04858"/>
    <w:rsid w:val="00D05D60"/>
    <w:rsid w:val="00D06B03"/>
    <w:rsid w:val="00D06BFB"/>
    <w:rsid w:val="00D06EA0"/>
    <w:rsid w:val="00D072F0"/>
    <w:rsid w:val="00D076CC"/>
    <w:rsid w:val="00D07B32"/>
    <w:rsid w:val="00D07D0E"/>
    <w:rsid w:val="00D07E6B"/>
    <w:rsid w:val="00D1075E"/>
    <w:rsid w:val="00D10B4C"/>
    <w:rsid w:val="00D11004"/>
    <w:rsid w:val="00D11050"/>
    <w:rsid w:val="00D11153"/>
    <w:rsid w:val="00D113E7"/>
    <w:rsid w:val="00D1199D"/>
    <w:rsid w:val="00D11BC6"/>
    <w:rsid w:val="00D12921"/>
    <w:rsid w:val="00D12C22"/>
    <w:rsid w:val="00D13B7C"/>
    <w:rsid w:val="00D150EC"/>
    <w:rsid w:val="00D15409"/>
    <w:rsid w:val="00D168EE"/>
    <w:rsid w:val="00D1695C"/>
    <w:rsid w:val="00D16BED"/>
    <w:rsid w:val="00D17116"/>
    <w:rsid w:val="00D171EB"/>
    <w:rsid w:val="00D175AD"/>
    <w:rsid w:val="00D177B6"/>
    <w:rsid w:val="00D17B73"/>
    <w:rsid w:val="00D203BC"/>
    <w:rsid w:val="00D2047E"/>
    <w:rsid w:val="00D20C9D"/>
    <w:rsid w:val="00D20D29"/>
    <w:rsid w:val="00D21A52"/>
    <w:rsid w:val="00D21B50"/>
    <w:rsid w:val="00D2217F"/>
    <w:rsid w:val="00D222AF"/>
    <w:rsid w:val="00D22357"/>
    <w:rsid w:val="00D2278D"/>
    <w:rsid w:val="00D230B6"/>
    <w:rsid w:val="00D23795"/>
    <w:rsid w:val="00D2381C"/>
    <w:rsid w:val="00D23C16"/>
    <w:rsid w:val="00D23FE0"/>
    <w:rsid w:val="00D243A3"/>
    <w:rsid w:val="00D245C8"/>
    <w:rsid w:val="00D247F9"/>
    <w:rsid w:val="00D24C4D"/>
    <w:rsid w:val="00D24E78"/>
    <w:rsid w:val="00D25220"/>
    <w:rsid w:val="00D252AA"/>
    <w:rsid w:val="00D25863"/>
    <w:rsid w:val="00D25BC4"/>
    <w:rsid w:val="00D27071"/>
    <w:rsid w:val="00D2710C"/>
    <w:rsid w:val="00D27114"/>
    <w:rsid w:val="00D30587"/>
    <w:rsid w:val="00D30C71"/>
    <w:rsid w:val="00D30D8D"/>
    <w:rsid w:val="00D312B3"/>
    <w:rsid w:val="00D3248D"/>
    <w:rsid w:val="00D33019"/>
    <w:rsid w:val="00D330D0"/>
    <w:rsid w:val="00D3342C"/>
    <w:rsid w:val="00D336AF"/>
    <w:rsid w:val="00D33D81"/>
    <w:rsid w:val="00D3402D"/>
    <w:rsid w:val="00D3470F"/>
    <w:rsid w:val="00D34938"/>
    <w:rsid w:val="00D349A6"/>
    <w:rsid w:val="00D34B7E"/>
    <w:rsid w:val="00D34BC3"/>
    <w:rsid w:val="00D35670"/>
    <w:rsid w:val="00D35724"/>
    <w:rsid w:val="00D3669D"/>
    <w:rsid w:val="00D36E1F"/>
    <w:rsid w:val="00D37C2A"/>
    <w:rsid w:val="00D4000A"/>
    <w:rsid w:val="00D40864"/>
    <w:rsid w:val="00D40A20"/>
    <w:rsid w:val="00D40C73"/>
    <w:rsid w:val="00D41300"/>
    <w:rsid w:val="00D41AAE"/>
    <w:rsid w:val="00D41DD2"/>
    <w:rsid w:val="00D41EB8"/>
    <w:rsid w:val="00D42FBB"/>
    <w:rsid w:val="00D435CE"/>
    <w:rsid w:val="00D43755"/>
    <w:rsid w:val="00D4453A"/>
    <w:rsid w:val="00D447C2"/>
    <w:rsid w:val="00D44C71"/>
    <w:rsid w:val="00D46229"/>
    <w:rsid w:val="00D46CD7"/>
    <w:rsid w:val="00D47C32"/>
    <w:rsid w:val="00D5033C"/>
    <w:rsid w:val="00D50528"/>
    <w:rsid w:val="00D506DF"/>
    <w:rsid w:val="00D5093D"/>
    <w:rsid w:val="00D50E2E"/>
    <w:rsid w:val="00D51BF6"/>
    <w:rsid w:val="00D51E24"/>
    <w:rsid w:val="00D52F34"/>
    <w:rsid w:val="00D535DE"/>
    <w:rsid w:val="00D53A86"/>
    <w:rsid w:val="00D54199"/>
    <w:rsid w:val="00D558FC"/>
    <w:rsid w:val="00D55DAA"/>
    <w:rsid w:val="00D56BAC"/>
    <w:rsid w:val="00D574EB"/>
    <w:rsid w:val="00D57BBA"/>
    <w:rsid w:val="00D60009"/>
    <w:rsid w:val="00D603A7"/>
    <w:rsid w:val="00D6058C"/>
    <w:rsid w:val="00D60841"/>
    <w:rsid w:val="00D60D33"/>
    <w:rsid w:val="00D612A6"/>
    <w:rsid w:val="00D61344"/>
    <w:rsid w:val="00D616C8"/>
    <w:rsid w:val="00D6223D"/>
    <w:rsid w:val="00D624A0"/>
    <w:rsid w:val="00D624A6"/>
    <w:rsid w:val="00D624FE"/>
    <w:rsid w:val="00D62A89"/>
    <w:rsid w:val="00D62B43"/>
    <w:rsid w:val="00D636C9"/>
    <w:rsid w:val="00D636CD"/>
    <w:rsid w:val="00D6421F"/>
    <w:rsid w:val="00D6514E"/>
    <w:rsid w:val="00D65252"/>
    <w:rsid w:val="00D66388"/>
    <w:rsid w:val="00D66563"/>
    <w:rsid w:val="00D668E4"/>
    <w:rsid w:val="00D66957"/>
    <w:rsid w:val="00D671D2"/>
    <w:rsid w:val="00D6728A"/>
    <w:rsid w:val="00D674D5"/>
    <w:rsid w:val="00D67560"/>
    <w:rsid w:val="00D67B2B"/>
    <w:rsid w:val="00D67C3D"/>
    <w:rsid w:val="00D7015E"/>
    <w:rsid w:val="00D71234"/>
    <w:rsid w:val="00D71D66"/>
    <w:rsid w:val="00D72684"/>
    <w:rsid w:val="00D73D7C"/>
    <w:rsid w:val="00D7517A"/>
    <w:rsid w:val="00D7521A"/>
    <w:rsid w:val="00D75263"/>
    <w:rsid w:val="00D7563C"/>
    <w:rsid w:val="00D75881"/>
    <w:rsid w:val="00D75CBF"/>
    <w:rsid w:val="00D76682"/>
    <w:rsid w:val="00D76A19"/>
    <w:rsid w:val="00D77439"/>
    <w:rsid w:val="00D779EC"/>
    <w:rsid w:val="00D806A7"/>
    <w:rsid w:val="00D809F8"/>
    <w:rsid w:val="00D81532"/>
    <w:rsid w:val="00D81960"/>
    <w:rsid w:val="00D82906"/>
    <w:rsid w:val="00D82B7A"/>
    <w:rsid w:val="00D831F8"/>
    <w:rsid w:val="00D8368D"/>
    <w:rsid w:val="00D839D0"/>
    <w:rsid w:val="00D84080"/>
    <w:rsid w:val="00D84272"/>
    <w:rsid w:val="00D842F4"/>
    <w:rsid w:val="00D851C0"/>
    <w:rsid w:val="00D85218"/>
    <w:rsid w:val="00D86D84"/>
    <w:rsid w:val="00D86FAF"/>
    <w:rsid w:val="00D8745A"/>
    <w:rsid w:val="00D879B9"/>
    <w:rsid w:val="00D87AE0"/>
    <w:rsid w:val="00D90410"/>
    <w:rsid w:val="00D90D79"/>
    <w:rsid w:val="00D90F66"/>
    <w:rsid w:val="00D9121A"/>
    <w:rsid w:val="00D917AB"/>
    <w:rsid w:val="00D919E1"/>
    <w:rsid w:val="00D91CB7"/>
    <w:rsid w:val="00D91D81"/>
    <w:rsid w:val="00D92016"/>
    <w:rsid w:val="00D922DB"/>
    <w:rsid w:val="00D92A24"/>
    <w:rsid w:val="00D92BA9"/>
    <w:rsid w:val="00D9367B"/>
    <w:rsid w:val="00D9379A"/>
    <w:rsid w:val="00D93D0F"/>
    <w:rsid w:val="00D93F1A"/>
    <w:rsid w:val="00D93F1B"/>
    <w:rsid w:val="00D940B9"/>
    <w:rsid w:val="00D94278"/>
    <w:rsid w:val="00D9442A"/>
    <w:rsid w:val="00D9451B"/>
    <w:rsid w:val="00D945EE"/>
    <w:rsid w:val="00D962B1"/>
    <w:rsid w:val="00D96A16"/>
    <w:rsid w:val="00D96B4D"/>
    <w:rsid w:val="00D96ED1"/>
    <w:rsid w:val="00D96F2E"/>
    <w:rsid w:val="00D97139"/>
    <w:rsid w:val="00D97579"/>
    <w:rsid w:val="00D97828"/>
    <w:rsid w:val="00DA091E"/>
    <w:rsid w:val="00DA09B3"/>
    <w:rsid w:val="00DA09EC"/>
    <w:rsid w:val="00DA0DA3"/>
    <w:rsid w:val="00DA16B9"/>
    <w:rsid w:val="00DA3417"/>
    <w:rsid w:val="00DA3A71"/>
    <w:rsid w:val="00DA3AC6"/>
    <w:rsid w:val="00DA45BA"/>
    <w:rsid w:val="00DA4625"/>
    <w:rsid w:val="00DA4641"/>
    <w:rsid w:val="00DA60B5"/>
    <w:rsid w:val="00DA6B02"/>
    <w:rsid w:val="00DA6C8A"/>
    <w:rsid w:val="00DA7147"/>
    <w:rsid w:val="00DA75E5"/>
    <w:rsid w:val="00DA763E"/>
    <w:rsid w:val="00DB0381"/>
    <w:rsid w:val="00DB18AE"/>
    <w:rsid w:val="00DB31F3"/>
    <w:rsid w:val="00DB3E74"/>
    <w:rsid w:val="00DB40DE"/>
    <w:rsid w:val="00DB479C"/>
    <w:rsid w:val="00DB49AB"/>
    <w:rsid w:val="00DB4DE5"/>
    <w:rsid w:val="00DB4EB9"/>
    <w:rsid w:val="00DB57FD"/>
    <w:rsid w:val="00DB5A70"/>
    <w:rsid w:val="00DB5B0A"/>
    <w:rsid w:val="00DB6693"/>
    <w:rsid w:val="00DB69C5"/>
    <w:rsid w:val="00DB6B62"/>
    <w:rsid w:val="00DB74D1"/>
    <w:rsid w:val="00DB7917"/>
    <w:rsid w:val="00DB79AD"/>
    <w:rsid w:val="00DC0C33"/>
    <w:rsid w:val="00DC0C9C"/>
    <w:rsid w:val="00DC15C2"/>
    <w:rsid w:val="00DC15E9"/>
    <w:rsid w:val="00DC1696"/>
    <w:rsid w:val="00DC17A2"/>
    <w:rsid w:val="00DC2023"/>
    <w:rsid w:val="00DC2874"/>
    <w:rsid w:val="00DC28C6"/>
    <w:rsid w:val="00DC3390"/>
    <w:rsid w:val="00DC38CE"/>
    <w:rsid w:val="00DC3A8E"/>
    <w:rsid w:val="00DC4B70"/>
    <w:rsid w:val="00DC4FA0"/>
    <w:rsid w:val="00DC5292"/>
    <w:rsid w:val="00DC562F"/>
    <w:rsid w:val="00DC5724"/>
    <w:rsid w:val="00DC5AF3"/>
    <w:rsid w:val="00DC79F3"/>
    <w:rsid w:val="00DC7F4E"/>
    <w:rsid w:val="00DD06C1"/>
    <w:rsid w:val="00DD0B79"/>
    <w:rsid w:val="00DD0CC0"/>
    <w:rsid w:val="00DD1F69"/>
    <w:rsid w:val="00DD23E4"/>
    <w:rsid w:val="00DD476E"/>
    <w:rsid w:val="00DD4870"/>
    <w:rsid w:val="00DD4A8B"/>
    <w:rsid w:val="00DD4F49"/>
    <w:rsid w:val="00DD54E3"/>
    <w:rsid w:val="00DD55FE"/>
    <w:rsid w:val="00DD5A69"/>
    <w:rsid w:val="00DD5DA2"/>
    <w:rsid w:val="00DD64C2"/>
    <w:rsid w:val="00DD668A"/>
    <w:rsid w:val="00DD6BD9"/>
    <w:rsid w:val="00DD723C"/>
    <w:rsid w:val="00DD7267"/>
    <w:rsid w:val="00DD777E"/>
    <w:rsid w:val="00DD7964"/>
    <w:rsid w:val="00DE11EB"/>
    <w:rsid w:val="00DE135D"/>
    <w:rsid w:val="00DE1A7E"/>
    <w:rsid w:val="00DE2023"/>
    <w:rsid w:val="00DE265A"/>
    <w:rsid w:val="00DE3D1A"/>
    <w:rsid w:val="00DE3E59"/>
    <w:rsid w:val="00DE4C17"/>
    <w:rsid w:val="00DE5BEF"/>
    <w:rsid w:val="00DE5EAD"/>
    <w:rsid w:val="00DE68B5"/>
    <w:rsid w:val="00DE7178"/>
    <w:rsid w:val="00DE75B5"/>
    <w:rsid w:val="00DE76F9"/>
    <w:rsid w:val="00DE7988"/>
    <w:rsid w:val="00DF090C"/>
    <w:rsid w:val="00DF0969"/>
    <w:rsid w:val="00DF0ED1"/>
    <w:rsid w:val="00DF155F"/>
    <w:rsid w:val="00DF380E"/>
    <w:rsid w:val="00DF3C7B"/>
    <w:rsid w:val="00DF4654"/>
    <w:rsid w:val="00DF49CB"/>
    <w:rsid w:val="00DF54D4"/>
    <w:rsid w:val="00DF5F1C"/>
    <w:rsid w:val="00E00AD2"/>
    <w:rsid w:val="00E01370"/>
    <w:rsid w:val="00E0215E"/>
    <w:rsid w:val="00E0304A"/>
    <w:rsid w:val="00E03195"/>
    <w:rsid w:val="00E046A4"/>
    <w:rsid w:val="00E049FC"/>
    <w:rsid w:val="00E04A42"/>
    <w:rsid w:val="00E04CCD"/>
    <w:rsid w:val="00E04E66"/>
    <w:rsid w:val="00E0502F"/>
    <w:rsid w:val="00E051C3"/>
    <w:rsid w:val="00E052CD"/>
    <w:rsid w:val="00E059C2"/>
    <w:rsid w:val="00E05F57"/>
    <w:rsid w:val="00E063CE"/>
    <w:rsid w:val="00E067E8"/>
    <w:rsid w:val="00E0745C"/>
    <w:rsid w:val="00E07D49"/>
    <w:rsid w:val="00E07E3A"/>
    <w:rsid w:val="00E10B2F"/>
    <w:rsid w:val="00E10B65"/>
    <w:rsid w:val="00E10CF2"/>
    <w:rsid w:val="00E11199"/>
    <w:rsid w:val="00E11283"/>
    <w:rsid w:val="00E116F4"/>
    <w:rsid w:val="00E1230A"/>
    <w:rsid w:val="00E1293F"/>
    <w:rsid w:val="00E130D2"/>
    <w:rsid w:val="00E131DB"/>
    <w:rsid w:val="00E13A35"/>
    <w:rsid w:val="00E13A63"/>
    <w:rsid w:val="00E13F31"/>
    <w:rsid w:val="00E140DE"/>
    <w:rsid w:val="00E1549B"/>
    <w:rsid w:val="00E17110"/>
    <w:rsid w:val="00E175BA"/>
    <w:rsid w:val="00E17F64"/>
    <w:rsid w:val="00E17FE9"/>
    <w:rsid w:val="00E205F1"/>
    <w:rsid w:val="00E20B18"/>
    <w:rsid w:val="00E20F5E"/>
    <w:rsid w:val="00E212FF"/>
    <w:rsid w:val="00E2251A"/>
    <w:rsid w:val="00E226AA"/>
    <w:rsid w:val="00E22856"/>
    <w:rsid w:val="00E23846"/>
    <w:rsid w:val="00E24BA0"/>
    <w:rsid w:val="00E24EC6"/>
    <w:rsid w:val="00E254D5"/>
    <w:rsid w:val="00E25545"/>
    <w:rsid w:val="00E257EB"/>
    <w:rsid w:val="00E25843"/>
    <w:rsid w:val="00E25C38"/>
    <w:rsid w:val="00E264FE"/>
    <w:rsid w:val="00E2681D"/>
    <w:rsid w:val="00E27201"/>
    <w:rsid w:val="00E27B3A"/>
    <w:rsid w:val="00E27BA1"/>
    <w:rsid w:val="00E27DB4"/>
    <w:rsid w:val="00E30705"/>
    <w:rsid w:val="00E31191"/>
    <w:rsid w:val="00E311D8"/>
    <w:rsid w:val="00E312B6"/>
    <w:rsid w:val="00E31795"/>
    <w:rsid w:val="00E31F14"/>
    <w:rsid w:val="00E321A8"/>
    <w:rsid w:val="00E329A0"/>
    <w:rsid w:val="00E33017"/>
    <w:rsid w:val="00E334B7"/>
    <w:rsid w:val="00E33550"/>
    <w:rsid w:val="00E33CF8"/>
    <w:rsid w:val="00E34026"/>
    <w:rsid w:val="00E3408C"/>
    <w:rsid w:val="00E35AD4"/>
    <w:rsid w:val="00E35F94"/>
    <w:rsid w:val="00E35FB8"/>
    <w:rsid w:val="00E3605F"/>
    <w:rsid w:val="00E36B4D"/>
    <w:rsid w:val="00E36D35"/>
    <w:rsid w:val="00E37FB4"/>
    <w:rsid w:val="00E41039"/>
    <w:rsid w:val="00E42B9F"/>
    <w:rsid w:val="00E42E18"/>
    <w:rsid w:val="00E43B17"/>
    <w:rsid w:val="00E43C19"/>
    <w:rsid w:val="00E441F4"/>
    <w:rsid w:val="00E44630"/>
    <w:rsid w:val="00E44B6F"/>
    <w:rsid w:val="00E44BEE"/>
    <w:rsid w:val="00E44CAD"/>
    <w:rsid w:val="00E45776"/>
    <w:rsid w:val="00E4592D"/>
    <w:rsid w:val="00E459B7"/>
    <w:rsid w:val="00E45A88"/>
    <w:rsid w:val="00E45D97"/>
    <w:rsid w:val="00E467A2"/>
    <w:rsid w:val="00E4714A"/>
    <w:rsid w:val="00E471BD"/>
    <w:rsid w:val="00E472D2"/>
    <w:rsid w:val="00E476DE"/>
    <w:rsid w:val="00E5070E"/>
    <w:rsid w:val="00E50BF7"/>
    <w:rsid w:val="00E50D4E"/>
    <w:rsid w:val="00E50FBC"/>
    <w:rsid w:val="00E51383"/>
    <w:rsid w:val="00E52150"/>
    <w:rsid w:val="00E524AD"/>
    <w:rsid w:val="00E52A5C"/>
    <w:rsid w:val="00E53FC6"/>
    <w:rsid w:val="00E543AB"/>
    <w:rsid w:val="00E54691"/>
    <w:rsid w:val="00E54DCF"/>
    <w:rsid w:val="00E550AD"/>
    <w:rsid w:val="00E550C8"/>
    <w:rsid w:val="00E5525D"/>
    <w:rsid w:val="00E55BE5"/>
    <w:rsid w:val="00E5616E"/>
    <w:rsid w:val="00E56A21"/>
    <w:rsid w:val="00E57329"/>
    <w:rsid w:val="00E57CB2"/>
    <w:rsid w:val="00E61937"/>
    <w:rsid w:val="00E621DB"/>
    <w:rsid w:val="00E639BA"/>
    <w:rsid w:val="00E64F77"/>
    <w:rsid w:val="00E64FF6"/>
    <w:rsid w:val="00E65644"/>
    <w:rsid w:val="00E6572C"/>
    <w:rsid w:val="00E65C69"/>
    <w:rsid w:val="00E660A0"/>
    <w:rsid w:val="00E66136"/>
    <w:rsid w:val="00E66339"/>
    <w:rsid w:val="00E667DF"/>
    <w:rsid w:val="00E66BA8"/>
    <w:rsid w:val="00E66D15"/>
    <w:rsid w:val="00E670E3"/>
    <w:rsid w:val="00E671A4"/>
    <w:rsid w:val="00E67615"/>
    <w:rsid w:val="00E67BC1"/>
    <w:rsid w:val="00E70575"/>
    <w:rsid w:val="00E7145D"/>
    <w:rsid w:val="00E715A9"/>
    <w:rsid w:val="00E71706"/>
    <w:rsid w:val="00E7179E"/>
    <w:rsid w:val="00E71EA3"/>
    <w:rsid w:val="00E71EAB"/>
    <w:rsid w:val="00E72E9B"/>
    <w:rsid w:val="00E73557"/>
    <w:rsid w:val="00E73740"/>
    <w:rsid w:val="00E745A2"/>
    <w:rsid w:val="00E747F0"/>
    <w:rsid w:val="00E74A67"/>
    <w:rsid w:val="00E74B5E"/>
    <w:rsid w:val="00E74F06"/>
    <w:rsid w:val="00E751E8"/>
    <w:rsid w:val="00E75DAB"/>
    <w:rsid w:val="00E765E0"/>
    <w:rsid w:val="00E767F9"/>
    <w:rsid w:val="00E774BF"/>
    <w:rsid w:val="00E8121F"/>
    <w:rsid w:val="00E81B75"/>
    <w:rsid w:val="00E8202B"/>
    <w:rsid w:val="00E82139"/>
    <w:rsid w:val="00E83051"/>
    <w:rsid w:val="00E8308D"/>
    <w:rsid w:val="00E83227"/>
    <w:rsid w:val="00E8398B"/>
    <w:rsid w:val="00E8551D"/>
    <w:rsid w:val="00E85E9F"/>
    <w:rsid w:val="00E8699B"/>
    <w:rsid w:val="00E8791C"/>
    <w:rsid w:val="00E9030F"/>
    <w:rsid w:val="00E907BB"/>
    <w:rsid w:val="00E90C58"/>
    <w:rsid w:val="00E9205F"/>
    <w:rsid w:val="00E92176"/>
    <w:rsid w:val="00E92280"/>
    <w:rsid w:val="00E92531"/>
    <w:rsid w:val="00E93427"/>
    <w:rsid w:val="00E93798"/>
    <w:rsid w:val="00E94261"/>
    <w:rsid w:val="00E94506"/>
    <w:rsid w:val="00E94F18"/>
    <w:rsid w:val="00E95535"/>
    <w:rsid w:val="00E955F5"/>
    <w:rsid w:val="00E95D23"/>
    <w:rsid w:val="00E96200"/>
    <w:rsid w:val="00E966F1"/>
    <w:rsid w:val="00E96D92"/>
    <w:rsid w:val="00E975FE"/>
    <w:rsid w:val="00E97672"/>
    <w:rsid w:val="00E9772D"/>
    <w:rsid w:val="00E97B0B"/>
    <w:rsid w:val="00EA048D"/>
    <w:rsid w:val="00EA1260"/>
    <w:rsid w:val="00EA2382"/>
    <w:rsid w:val="00EA26CB"/>
    <w:rsid w:val="00EA37F0"/>
    <w:rsid w:val="00EA4C84"/>
    <w:rsid w:val="00EA52C8"/>
    <w:rsid w:val="00EA5AC8"/>
    <w:rsid w:val="00EA6201"/>
    <w:rsid w:val="00EA6984"/>
    <w:rsid w:val="00EA6A65"/>
    <w:rsid w:val="00EA72DC"/>
    <w:rsid w:val="00EA7746"/>
    <w:rsid w:val="00EB0D7D"/>
    <w:rsid w:val="00EB1C93"/>
    <w:rsid w:val="00EB1E9F"/>
    <w:rsid w:val="00EB2696"/>
    <w:rsid w:val="00EB28F9"/>
    <w:rsid w:val="00EB31B9"/>
    <w:rsid w:val="00EB3D19"/>
    <w:rsid w:val="00EB48A6"/>
    <w:rsid w:val="00EB5235"/>
    <w:rsid w:val="00EB5766"/>
    <w:rsid w:val="00EB628E"/>
    <w:rsid w:val="00EB7643"/>
    <w:rsid w:val="00EB7DBB"/>
    <w:rsid w:val="00EB7E1F"/>
    <w:rsid w:val="00EC0EBB"/>
    <w:rsid w:val="00EC11EC"/>
    <w:rsid w:val="00EC1861"/>
    <w:rsid w:val="00EC2322"/>
    <w:rsid w:val="00EC23E6"/>
    <w:rsid w:val="00EC25EF"/>
    <w:rsid w:val="00EC269B"/>
    <w:rsid w:val="00EC2FA3"/>
    <w:rsid w:val="00EC3539"/>
    <w:rsid w:val="00EC376B"/>
    <w:rsid w:val="00EC3B89"/>
    <w:rsid w:val="00EC45D6"/>
    <w:rsid w:val="00EC45E5"/>
    <w:rsid w:val="00EC4706"/>
    <w:rsid w:val="00EC5193"/>
    <w:rsid w:val="00EC5396"/>
    <w:rsid w:val="00EC5E8F"/>
    <w:rsid w:val="00EC65D3"/>
    <w:rsid w:val="00EC67AF"/>
    <w:rsid w:val="00EC76D3"/>
    <w:rsid w:val="00EC7757"/>
    <w:rsid w:val="00ED0BC3"/>
    <w:rsid w:val="00ED0BFF"/>
    <w:rsid w:val="00ED0D4C"/>
    <w:rsid w:val="00ED1285"/>
    <w:rsid w:val="00ED12A3"/>
    <w:rsid w:val="00ED1378"/>
    <w:rsid w:val="00ED1BAF"/>
    <w:rsid w:val="00ED3603"/>
    <w:rsid w:val="00ED3618"/>
    <w:rsid w:val="00ED37CF"/>
    <w:rsid w:val="00ED3A7E"/>
    <w:rsid w:val="00ED45F1"/>
    <w:rsid w:val="00ED4936"/>
    <w:rsid w:val="00ED4BEA"/>
    <w:rsid w:val="00ED55AC"/>
    <w:rsid w:val="00ED55AF"/>
    <w:rsid w:val="00ED5928"/>
    <w:rsid w:val="00ED7515"/>
    <w:rsid w:val="00EE016C"/>
    <w:rsid w:val="00EE02C1"/>
    <w:rsid w:val="00EE0A8E"/>
    <w:rsid w:val="00EE0BED"/>
    <w:rsid w:val="00EE2387"/>
    <w:rsid w:val="00EE3112"/>
    <w:rsid w:val="00EE3662"/>
    <w:rsid w:val="00EE3BA8"/>
    <w:rsid w:val="00EE47EC"/>
    <w:rsid w:val="00EE48D2"/>
    <w:rsid w:val="00EE495F"/>
    <w:rsid w:val="00EE5CD6"/>
    <w:rsid w:val="00EE62F8"/>
    <w:rsid w:val="00EE65FB"/>
    <w:rsid w:val="00EE6979"/>
    <w:rsid w:val="00EE71CF"/>
    <w:rsid w:val="00EF0204"/>
    <w:rsid w:val="00EF0AE4"/>
    <w:rsid w:val="00EF1C71"/>
    <w:rsid w:val="00EF222F"/>
    <w:rsid w:val="00EF22D5"/>
    <w:rsid w:val="00EF23E4"/>
    <w:rsid w:val="00EF29DD"/>
    <w:rsid w:val="00EF2D56"/>
    <w:rsid w:val="00EF2EA2"/>
    <w:rsid w:val="00EF3122"/>
    <w:rsid w:val="00EF32CB"/>
    <w:rsid w:val="00EF367E"/>
    <w:rsid w:val="00EF3968"/>
    <w:rsid w:val="00EF3A89"/>
    <w:rsid w:val="00EF4616"/>
    <w:rsid w:val="00EF46A0"/>
    <w:rsid w:val="00EF4C52"/>
    <w:rsid w:val="00EF5250"/>
    <w:rsid w:val="00EF5542"/>
    <w:rsid w:val="00EF5C57"/>
    <w:rsid w:val="00EF5C7D"/>
    <w:rsid w:val="00EF608C"/>
    <w:rsid w:val="00EF61D0"/>
    <w:rsid w:val="00EF69A4"/>
    <w:rsid w:val="00EF7327"/>
    <w:rsid w:val="00EF75F6"/>
    <w:rsid w:val="00EF7F1B"/>
    <w:rsid w:val="00F00A22"/>
    <w:rsid w:val="00F00C49"/>
    <w:rsid w:val="00F00DB2"/>
    <w:rsid w:val="00F0195D"/>
    <w:rsid w:val="00F035FF"/>
    <w:rsid w:val="00F03662"/>
    <w:rsid w:val="00F03B94"/>
    <w:rsid w:val="00F048C2"/>
    <w:rsid w:val="00F053DA"/>
    <w:rsid w:val="00F0625E"/>
    <w:rsid w:val="00F0646D"/>
    <w:rsid w:val="00F07848"/>
    <w:rsid w:val="00F07BA5"/>
    <w:rsid w:val="00F11805"/>
    <w:rsid w:val="00F12007"/>
    <w:rsid w:val="00F1253E"/>
    <w:rsid w:val="00F12ADB"/>
    <w:rsid w:val="00F12E42"/>
    <w:rsid w:val="00F12F84"/>
    <w:rsid w:val="00F13165"/>
    <w:rsid w:val="00F1361F"/>
    <w:rsid w:val="00F13C28"/>
    <w:rsid w:val="00F150CA"/>
    <w:rsid w:val="00F15356"/>
    <w:rsid w:val="00F1607A"/>
    <w:rsid w:val="00F162A4"/>
    <w:rsid w:val="00F16A9F"/>
    <w:rsid w:val="00F16B99"/>
    <w:rsid w:val="00F175D0"/>
    <w:rsid w:val="00F179E5"/>
    <w:rsid w:val="00F20016"/>
    <w:rsid w:val="00F209E8"/>
    <w:rsid w:val="00F218DA"/>
    <w:rsid w:val="00F21AEA"/>
    <w:rsid w:val="00F21BCD"/>
    <w:rsid w:val="00F22E58"/>
    <w:rsid w:val="00F22F87"/>
    <w:rsid w:val="00F23578"/>
    <w:rsid w:val="00F236B7"/>
    <w:rsid w:val="00F2425C"/>
    <w:rsid w:val="00F24637"/>
    <w:rsid w:val="00F24997"/>
    <w:rsid w:val="00F24FE7"/>
    <w:rsid w:val="00F25229"/>
    <w:rsid w:val="00F26133"/>
    <w:rsid w:val="00F26701"/>
    <w:rsid w:val="00F26EFE"/>
    <w:rsid w:val="00F27753"/>
    <w:rsid w:val="00F27F47"/>
    <w:rsid w:val="00F30382"/>
    <w:rsid w:val="00F30A46"/>
    <w:rsid w:val="00F30ED2"/>
    <w:rsid w:val="00F31307"/>
    <w:rsid w:val="00F313AB"/>
    <w:rsid w:val="00F31784"/>
    <w:rsid w:val="00F31A6E"/>
    <w:rsid w:val="00F31B08"/>
    <w:rsid w:val="00F3240A"/>
    <w:rsid w:val="00F329C5"/>
    <w:rsid w:val="00F32E1C"/>
    <w:rsid w:val="00F33414"/>
    <w:rsid w:val="00F33FD0"/>
    <w:rsid w:val="00F34990"/>
    <w:rsid w:val="00F34B4D"/>
    <w:rsid w:val="00F35227"/>
    <w:rsid w:val="00F35806"/>
    <w:rsid w:val="00F35DE1"/>
    <w:rsid w:val="00F36633"/>
    <w:rsid w:val="00F36E0E"/>
    <w:rsid w:val="00F373FA"/>
    <w:rsid w:val="00F37994"/>
    <w:rsid w:val="00F37A32"/>
    <w:rsid w:val="00F37C68"/>
    <w:rsid w:val="00F403D3"/>
    <w:rsid w:val="00F405D9"/>
    <w:rsid w:val="00F409D6"/>
    <w:rsid w:val="00F41580"/>
    <w:rsid w:val="00F42BA7"/>
    <w:rsid w:val="00F42DEC"/>
    <w:rsid w:val="00F43629"/>
    <w:rsid w:val="00F43B16"/>
    <w:rsid w:val="00F43FAE"/>
    <w:rsid w:val="00F441F8"/>
    <w:rsid w:val="00F444A9"/>
    <w:rsid w:val="00F444AD"/>
    <w:rsid w:val="00F44626"/>
    <w:rsid w:val="00F44BCC"/>
    <w:rsid w:val="00F45375"/>
    <w:rsid w:val="00F45DCB"/>
    <w:rsid w:val="00F4600B"/>
    <w:rsid w:val="00F461BC"/>
    <w:rsid w:val="00F465BE"/>
    <w:rsid w:val="00F46C85"/>
    <w:rsid w:val="00F47C2F"/>
    <w:rsid w:val="00F47CCD"/>
    <w:rsid w:val="00F50655"/>
    <w:rsid w:val="00F514B4"/>
    <w:rsid w:val="00F5185E"/>
    <w:rsid w:val="00F525EA"/>
    <w:rsid w:val="00F533F0"/>
    <w:rsid w:val="00F533F3"/>
    <w:rsid w:val="00F534B3"/>
    <w:rsid w:val="00F53834"/>
    <w:rsid w:val="00F53A1A"/>
    <w:rsid w:val="00F5431A"/>
    <w:rsid w:val="00F5438B"/>
    <w:rsid w:val="00F54A8B"/>
    <w:rsid w:val="00F54F87"/>
    <w:rsid w:val="00F550BA"/>
    <w:rsid w:val="00F55F7E"/>
    <w:rsid w:val="00F56255"/>
    <w:rsid w:val="00F5650F"/>
    <w:rsid w:val="00F56B25"/>
    <w:rsid w:val="00F56BBF"/>
    <w:rsid w:val="00F56C92"/>
    <w:rsid w:val="00F60208"/>
    <w:rsid w:val="00F60632"/>
    <w:rsid w:val="00F6137E"/>
    <w:rsid w:val="00F61494"/>
    <w:rsid w:val="00F61A19"/>
    <w:rsid w:val="00F62403"/>
    <w:rsid w:val="00F62426"/>
    <w:rsid w:val="00F62672"/>
    <w:rsid w:val="00F6326D"/>
    <w:rsid w:val="00F63743"/>
    <w:rsid w:val="00F64696"/>
    <w:rsid w:val="00F64B2B"/>
    <w:rsid w:val="00F652E2"/>
    <w:rsid w:val="00F655DB"/>
    <w:rsid w:val="00F6561B"/>
    <w:rsid w:val="00F6580D"/>
    <w:rsid w:val="00F65DE4"/>
    <w:rsid w:val="00F67731"/>
    <w:rsid w:val="00F67DCF"/>
    <w:rsid w:val="00F706C6"/>
    <w:rsid w:val="00F71784"/>
    <w:rsid w:val="00F71788"/>
    <w:rsid w:val="00F7268A"/>
    <w:rsid w:val="00F72999"/>
    <w:rsid w:val="00F729BF"/>
    <w:rsid w:val="00F7528B"/>
    <w:rsid w:val="00F756A0"/>
    <w:rsid w:val="00F7596C"/>
    <w:rsid w:val="00F75B37"/>
    <w:rsid w:val="00F76366"/>
    <w:rsid w:val="00F763DE"/>
    <w:rsid w:val="00F769BF"/>
    <w:rsid w:val="00F76B0D"/>
    <w:rsid w:val="00F77218"/>
    <w:rsid w:val="00F773E6"/>
    <w:rsid w:val="00F77629"/>
    <w:rsid w:val="00F776B1"/>
    <w:rsid w:val="00F77F29"/>
    <w:rsid w:val="00F819C8"/>
    <w:rsid w:val="00F81E5D"/>
    <w:rsid w:val="00F82DE0"/>
    <w:rsid w:val="00F83B40"/>
    <w:rsid w:val="00F83BF0"/>
    <w:rsid w:val="00F83DCA"/>
    <w:rsid w:val="00F83F3E"/>
    <w:rsid w:val="00F844D3"/>
    <w:rsid w:val="00F847C5"/>
    <w:rsid w:val="00F84899"/>
    <w:rsid w:val="00F85017"/>
    <w:rsid w:val="00F8515E"/>
    <w:rsid w:val="00F85BED"/>
    <w:rsid w:val="00F86BFD"/>
    <w:rsid w:val="00F87093"/>
    <w:rsid w:val="00F877C4"/>
    <w:rsid w:val="00F87AFD"/>
    <w:rsid w:val="00F9092F"/>
    <w:rsid w:val="00F90EC7"/>
    <w:rsid w:val="00F91319"/>
    <w:rsid w:val="00F9224E"/>
    <w:rsid w:val="00F932B9"/>
    <w:rsid w:val="00F93CD7"/>
    <w:rsid w:val="00F94101"/>
    <w:rsid w:val="00F94385"/>
    <w:rsid w:val="00F945E4"/>
    <w:rsid w:val="00F94701"/>
    <w:rsid w:val="00F9484E"/>
    <w:rsid w:val="00F94B3D"/>
    <w:rsid w:val="00F955D7"/>
    <w:rsid w:val="00F96882"/>
    <w:rsid w:val="00F975F1"/>
    <w:rsid w:val="00FA04CD"/>
    <w:rsid w:val="00FA064A"/>
    <w:rsid w:val="00FA0A10"/>
    <w:rsid w:val="00FA0BC3"/>
    <w:rsid w:val="00FA0E99"/>
    <w:rsid w:val="00FA0EDA"/>
    <w:rsid w:val="00FA1A47"/>
    <w:rsid w:val="00FA1FBA"/>
    <w:rsid w:val="00FA2628"/>
    <w:rsid w:val="00FA3195"/>
    <w:rsid w:val="00FA410F"/>
    <w:rsid w:val="00FA418B"/>
    <w:rsid w:val="00FA47A5"/>
    <w:rsid w:val="00FA528F"/>
    <w:rsid w:val="00FA5C77"/>
    <w:rsid w:val="00FA6850"/>
    <w:rsid w:val="00FA6877"/>
    <w:rsid w:val="00FA792F"/>
    <w:rsid w:val="00FB04C6"/>
    <w:rsid w:val="00FB0CF3"/>
    <w:rsid w:val="00FB0FEC"/>
    <w:rsid w:val="00FB1369"/>
    <w:rsid w:val="00FB327C"/>
    <w:rsid w:val="00FB397D"/>
    <w:rsid w:val="00FB3A75"/>
    <w:rsid w:val="00FB4572"/>
    <w:rsid w:val="00FB47A4"/>
    <w:rsid w:val="00FB4AC1"/>
    <w:rsid w:val="00FB55AF"/>
    <w:rsid w:val="00FB66B5"/>
    <w:rsid w:val="00FB6BD6"/>
    <w:rsid w:val="00FB6D83"/>
    <w:rsid w:val="00FB71E1"/>
    <w:rsid w:val="00FC0CF5"/>
    <w:rsid w:val="00FC1A4D"/>
    <w:rsid w:val="00FC1BD2"/>
    <w:rsid w:val="00FC21F4"/>
    <w:rsid w:val="00FC23C0"/>
    <w:rsid w:val="00FC291D"/>
    <w:rsid w:val="00FC323E"/>
    <w:rsid w:val="00FC3883"/>
    <w:rsid w:val="00FC47D6"/>
    <w:rsid w:val="00FC4F4D"/>
    <w:rsid w:val="00FC54BA"/>
    <w:rsid w:val="00FC560F"/>
    <w:rsid w:val="00FC6DA8"/>
    <w:rsid w:val="00FC6EC0"/>
    <w:rsid w:val="00FC7B1A"/>
    <w:rsid w:val="00FD02EE"/>
    <w:rsid w:val="00FD149B"/>
    <w:rsid w:val="00FD162E"/>
    <w:rsid w:val="00FD1A1A"/>
    <w:rsid w:val="00FD1CC4"/>
    <w:rsid w:val="00FD2973"/>
    <w:rsid w:val="00FD2D9C"/>
    <w:rsid w:val="00FD3D49"/>
    <w:rsid w:val="00FD4BA2"/>
    <w:rsid w:val="00FD52AE"/>
    <w:rsid w:val="00FD5AAF"/>
    <w:rsid w:val="00FD6033"/>
    <w:rsid w:val="00FD638E"/>
    <w:rsid w:val="00FD6558"/>
    <w:rsid w:val="00FD6F63"/>
    <w:rsid w:val="00FE0646"/>
    <w:rsid w:val="00FE07DE"/>
    <w:rsid w:val="00FE0D99"/>
    <w:rsid w:val="00FE0E6D"/>
    <w:rsid w:val="00FE1350"/>
    <w:rsid w:val="00FE14E0"/>
    <w:rsid w:val="00FE1DAE"/>
    <w:rsid w:val="00FE2185"/>
    <w:rsid w:val="00FE2F3B"/>
    <w:rsid w:val="00FE3273"/>
    <w:rsid w:val="00FE44D6"/>
    <w:rsid w:val="00FE4A78"/>
    <w:rsid w:val="00FE4B71"/>
    <w:rsid w:val="00FE54B3"/>
    <w:rsid w:val="00FE585B"/>
    <w:rsid w:val="00FE6675"/>
    <w:rsid w:val="00FE6BCC"/>
    <w:rsid w:val="00FE76C9"/>
    <w:rsid w:val="00FE76E5"/>
    <w:rsid w:val="00FE777F"/>
    <w:rsid w:val="00FE7C1B"/>
    <w:rsid w:val="00FF014D"/>
    <w:rsid w:val="00FF072E"/>
    <w:rsid w:val="00FF0910"/>
    <w:rsid w:val="00FF0919"/>
    <w:rsid w:val="00FF0F47"/>
    <w:rsid w:val="00FF19BB"/>
    <w:rsid w:val="00FF2057"/>
    <w:rsid w:val="00FF2278"/>
    <w:rsid w:val="00FF5D08"/>
    <w:rsid w:val="00FF6633"/>
    <w:rsid w:val="00FF713D"/>
    <w:rsid w:val="00FF72A8"/>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7D16E6-22BB-47E5-9A21-FCDDEA4F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0E"/>
    <w:rPr>
      <w:sz w:val="24"/>
      <w:szCs w:val="24"/>
    </w:rPr>
  </w:style>
  <w:style w:type="paragraph" w:styleId="Heading1">
    <w:name w:val="heading 1"/>
    <w:basedOn w:val="Normal"/>
    <w:next w:val="Normal"/>
    <w:link w:val="Heading1Char"/>
    <w:qFormat/>
    <w:rsid w:val="00E735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537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Headings,Heading 3 Char1,Heading 3 Char Char,Heading 3 Char2 Char,Heading 3 Char1 Char Char,Heading 3 Char Char Char Char,Heading 3 Char Char1 Char,h3,HeadC,Head3,3 Heading 3"/>
    <w:basedOn w:val="Normal"/>
    <w:next w:val="Normal"/>
    <w:link w:val="Heading3Char"/>
    <w:qFormat/>
    <w:rsid w:val="00936C3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3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064CE"/>
    <w:pPr>
      <w:ind w:right="-284"/>
      <w:jc w:val="both"/>
    </w:pPr>
    <w:rPr>
      <w:rFonts w:ascii=".VnTime" w:hAnsi=".VnTime"/>
      <w:sz w:val="28"/>
      <w:szCs w:val="20"/>
      <w:lang w:eastAsia="vi-VN"/>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8064CE"/>
    <w:pPr>
      <w:spacing w:before="120" w:after="120" w:line="312" w:lineRule="auto"/>
    </w:pPr>
    <w:rPr>
      <w:sz w:val="28"/>
      <w:szCs w:val="22"/>
    </w:rPr>
  </w:style>
  <w:style w:type="paragraph" w:customStyle="1" w:styleId="CharCharCharChar">
    <w:name w:val="Char Char Char Char"/>
    <w:basedOn w:val="Normal"/>
    <w:rsid w:val="00021C98"/>
    <w:pPr>
      <w:pageBreakBefore/>
      <w:spacing w:before="100" w:beforeAutospacing="1" w:after="100" w:afterAutospacing="1"/>
      <w:jc w:val="both"/>
    </w:pPr>
    <w:rPr>
      <w:rFonts w:ascii="Tahoma" w:hAnsi="Tahoma" w:cs="Tahoma"/>
      <w:sz w:val="20"/>
      <w:szCs w:val="20"/>
    </w:rPr>
  </w:style>
  <w:style w:type="paragraph" w:customStyle="1" w:styleId="CharCharCharCharCharCharCharCharChar1Char">
    <w:name w:val="Char Char Char Char Char Char Char Char Char1 Char"/>
    <w:basedOn w:val="Normal"/>
    <w:next w:val="Normal"/>
    <w:autoRedefine/>
    <w:semiHidden/>
    <w:rsid w:val="0064044B"/>
    <w:pPr>
      <w:spacing w:before="120" w:after="120" w:line="312" w:lineRule="auto"/>
    </w:pPr>
    <w:rPr>
      <w:rFonts w:ascii=".VnTime" w:eastAsia=".VnTime" w:hAnsi=".VnTime"/>
      <w:sz w:val="28"/>
      <w:szCs w:val="28"/>
    </w:rPr>
  </w:style>
  <w:style w:type="paragraph" w:styleId="BodyTextIndent2">
    <w:name w:val="Body Text Indent 2"/>
    <w:basedOn w:val="Normal"/>
    <w:link w:val="BodyTextIndent2Char"/>
    <w:rsid w:val="0064044B"/>
    <w:pPr>
      <w:spacing w:after="120" w:line="480" w:lineRule="auto"/>
      <w:ind w:left="283"/>
    </w:pPr>
  </w:style>
  <w:style w:type="character" w:customStyle="1" w:styleId="BodyTextIndent2Char">
    <w:name w:val="Body Text Indent 2 Char"/>
    <w:link w:val="BodyTextIndent2"/>
    <w:rsid w:val="0064044B"/>
    <w:rPr>
      <w:sz w:val="24"/>
      <w:szCs w:val="24"/>
      <w:lang w:val="en-US" w:eastAsia="en-US"/>
    </w:rPr>
  </w:style>
  <w:style w:type="paragraph" w:styleId="BodyTextIndent">
    <w:name w:val="Body Text Indent"/>
    <w:basedOn w:val="Normal"/>
    <w:link w:val="BodyTextIndentChar"/>
    <w:rsid w:val="004D5F3F"/>
    <w:pPr>
      <w:autoSpaceDE w:val="0"/>
      <w:autoSpaceDN w:val="0"/>
      <w:spacing w:after="120"/>
      <w:ind w:left="283"/>
    </w:pPr>
    <w:rPr>
      <w:sz w:val="20"/>
      <w:szCs w:val="20"/>
    </w:rPr>
  </w:style>
  <w:style w:type="character" w:customStyle="1" w:styleId="BodyTextIndentChar">
    <w:name w:val="Body Text Indent Char"/>
    <w:basedOn w:val="DefaultParagraphFont"/>
    <w:link w:val="BodyTextIndent"/>
    <w:rsid w:val="004D5F3F"/>
  </w:style>
  <w:style w:type="paragraph" w:styleId="BalloonText">
    <w:name w:val="Balloon Text"/>
    <w:basedOn w:val="Normal"/>
    <w:link w:val="BalloonTextChar"/>
    <w:rsid w:val="00C33B38"/>
    <w:rPr>
      <w:rFonts w:ascii="Segoe UI" w:hAnsi="Segoe UI" w:cs="Segoe UI"/>
      <w:sz w:val="18"/>
      <w:szCs w:val="18"/>
    </w:rPr>
  </w:style>
  <w:style w:type="character" w:customStyle="1" w:styleId="BalloonTextChar">
    <w:name w:val="Balloon Text Char"/>
    <w:link w:val="BalloonText"/>
    <w:rsid w:val="00C33B38"/>
    <w:rPr>
      <w:rFonts w:ascii="Segoe UI" w:hAnsi="Segoe UI" w:cs="Segoe UI"/>
      <w:sz w:val="18"/>
      <w:szCs w:val="18"/>
    </w:rPr>
  </w:style>
  <w:style w:type="paragraph" w:styleId="ListParagraph">
    <w:name w:val="List Paragraph"/>
    <w:aliases w:val="ANNEX,List Paragraph1,List Paragraph2,List Paragraph12,text,Bullets,References,List Paragraph (numbered (a)),Resume Title,Citation List,ADB paragraph numbering,Sub-heading,List Paragraph11,Picture,HINH,Tiêu đề Bảng-Hình,Nguồn trích dẫn"/>
    <w:basedOn w:val="Normal"/>
    <w:link w:val="ListParagraphChar"/>
    <w:uiPriority w:val="34"/>
    <w:qFormat/>
    <w:rsid w:val="00DA75E5"/>
    <w:pPr>
      <w:spacing w:before="60" w:after="60"/>
      <w:ind w:left="720" w:firstLine="431"/>
      <w:contextualSpacing/>
      <w:jc w:val="both"/>
    </w:pPr>
    <w:rPr>
      <w:rFonts w:eastAsia="Calibri"/>
      <w:sz w:val="26"/>
      <w:szCs w:val="22"/>
    </w:rPr>
  </w:style>
  <w:style w:type="paragraph" w:styleId="Header">
    <w:name w:val="header"/>
    <w:basedOn w:val="Normal"/>
    <w:link w:val="HeaderChar"/>
    <w:uiPriority w:val="99"/>
    <w:rsid w:val="002B154B"/>
    <w:pPr>
      <w:tabs>
        <w:tab w:val="center" w:pos="4680"/>
        <w:tab w:val="right" w:pos="9360"/>
      </w:tabs>
    </w:pPr>
  </w:style>
  <w:style w:type="character" w:customStyle="1" w:styleId="HeaderChar">
    <w:name w:val="Header Char"/>
    <w:link w:val="Header"/>
    <w:uiPriority w:val="99"/>
    <w:rsid w:val="002B154B"/>
    <w:rPr>
      <w:sz w:val="24"/>
      <w:szCs w:val="24"/>
    </w:rPr>
  </w:style>
  <w:style w:type="paragraph" w:styleId="Footer">
    <w:name w:val="footer"/>
    <w:basedOn w:val="Normal"/>
    <w:link w:val="FooterChar"/>
    <w:rsid w:val="002B154B"/>
    <w:pPr>
      <w:tabs>
        <w:tab w:val="center" w:pos="4680"/>
        <w:tab w:val="right" w:pos="9360"/>
      </w:tabs>
    </w:pPr>
  </w:style>
  <w:style w:type="character" w:customStyle="1" w:styleId="FooterChar">
    <w:name w:val="Footer Char"/>
    <w:link w:val="Footer"/>
    <w:rsid w:val="002B154B"/>
    <w:rPr>
      <w:sz w:val="24"/>
      <w:szCs w:val="24"/>
    </w:rPr>
  </w:style>
  <w:style w:type="paragraph" w:customStyle="1" w:styleId="VanThanh7">
    <w:name w:val="@VanThanh7"/>
    <w:basedOn w:val="Normal"/>
    <w:autoRedefine/>
    <w:qFormat/>
    <w:rsid w:val="00444A18"/>
    <w:pPr>
      <w:widowControl w:val="0"/>
      <w:adjustRightInd w:val="0"/>
      <w:spacing w:before="120" w:after="120"/>
      <w:ind w:firstLine="720"/>
      <w:jc w:val="both"/>
    </w:pPr>
    <w:rPr>
      <w:spacing w:val="-2"/>
      <w:w w:val="99"/>
      <w:sz w:val="27"/>
      <w:szCs w:val="27"/>
      <w:shd w:val="clear" w:color="auto" w:fill="FFFFFF"/>
      <w:lang w:val="sv-SE"/>
    </w:rPr>
  </w:style>
  <w:style w:type="paragraph" w:customStyle="1" w:styleId="Normal-GDD">
    <w:name w:val="Normal-GDD"/>
    <w:basedOn w:val="Normal"/>
    <w:unhideWhenUsed/>
    <w:qFormat/>
    <w:rsid w:val="003832D0"/>
    <w:pPr>
      <w:numPr>
        <w:numId w:val="3"/>
      </w:numPr>
      <w:spacing w:before="60" w:after="60" w:line="276" w:lineRule="auto"/>
      <w:jc w:val="both"/>
    </w:pPr>
    <w:rPr>
      <w:sz w:val="26"/>
    </w:rPr>
  </w:style>
  <w:style w:type="paragraph" w:styleId="BodyText">
    <w:name w:val="Body Text"/>
    <w:basedOn w:val="Normal"/>
    <w:link w:val="BodyTextChar"/>
    <w:rsid w:val="002C02DB"/>
    <w:pPr>
      <w:spacing w:after="120"/>
    </w:pPr>
  </w:style>
  <w:style w:type="character" w:customStyle="1" w:styleId="BodyTextChar">
    <w:name w:val="Body Text Char"/>
    <w:link w:val="BodyText"/>
    <w:rsid w:val="002C02DB"/>
    <w:rPr>
      <w:sz w:val="24"/>
      <w:szCs w:val="24"/>
    </w:rPr>
  </w:style>
  <w:style w:type="paragraph" w:styleId="NormalWeb">
    <w:name w:val="Normal (Web)"/>
    <w:basedOn w:val="Normal"/>
    <w:uiPriority w:val="99"/>
    <w:unhideWhenUsed/>
    <w:rsid w:val="00D032EB"/>
    <w:pPr>
      <w:spacing w:before="100" w:beforeAutospacing="1" w:after="100" w:afterAutospacing="1"/>
    </w:pPr>
  </w:style>
  <w:style w:type="character" w:styleId="Hyperlink">
    <w:name w:val="Hyperlink"/>
    <w:uiPriority w:val="99"/>
    <w:unhideWhenUsed/>
    <w:rsid w:val="00FA410F"/>
    <w:rPr>
      <w:color w:val="0563C1"/>
      <w:u w:val="single"/>
    </w:rPr>
  </w:style>
  <w:style w:type="character" w:styleId="FollowedHyperlink">
    <w:name w:val="FollowedHyperlink"/>
    <w:uiPriority w:val="99"/>
    <w:unhideWhenUsed/>
    <w:rsid w:val="00FA410F"/>
    <w:rPr>
      <w:color w:val="954F72"/>
      <w:u w:val="single"/>
    </w:rPr>
  </w:style>
  <w:style w:type="paragraph" w:customStyle="1" w:styleId="msonormal0">
    <w:name w:val="msonormal"/>
    <w:basedOn w:val="Normal"/>
    <w:rsid w:val="00FA410F"/>
    <w:pPr>
      <w:spacing w:before="100" w:beforeAutospacing="1" w:after="100" w:afterAutospacing="1"/>
    </w:pPr>
  </w:style>
  <w:style w:type="paragraph" w:customStyle="1" w:styleId="font5">
    <w:name w:val="font5"/>
    <w:basedOn w:val="Normal"/>
    <w:rsid w:val="00FA410F"/>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A410F"/>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FA410F"/>
    <w:pPr>
      <w:spacing w:before="100" w:beforeAutospacing="1" w:after="100" w:afterAutospacing="1"/>
    </w:pPr>
    <w:rPr>
      <w:rFonts w:ascii="Tahoma" w:hAnsi="Tahoma" w:cs="Tahoma"/>
      <w:b/>
      <w:bCs/>
      <w:color w:val="000000"/>
    </w:rPr>
  </w:style>
  <w:style w:type="paragraph" w:customStyle="1" w:styleId="font8">
    <w:name w:val="font8"/>
    <w:basedOn w:val="Normal"/>
    <w:rsid w:val="00FA410F"/>
    <w:pPr>
      <w:spacing w:before="100" w:beforeAutospacing="1" w:after="100" w:afterAutospacing="1"/>
    </w:pPr>
    <w:rPr>
      <w:rFonts w:ascii="Tahoma" w:hAnsi="Tahoma" w:cs="Tahoma"/>
      <w:b/>
      <w:bCs/>
      <w:color w:val="000000"/>
      <w:sz w:val="26"/>
      <w:szCs w:val="26"/>
    </w:rPr>
  </w:style>
  <w:style w:type="paragraph" w:customStyle="1" w:styleId="xl73">
    <w:name w:val="xl73"/>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0">
    <w:name w:val="xl8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82">
    <w:name w:val="xl8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0">
    <w:name w:val="xl90"/>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2">
    <w:name w:val="xl92"/>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3">
    <w:name w:val="xl93"/>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4">
    <w:name w:val="xl94"/>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5">
    <w:name w:val="xl9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3">
    <w:name w:val="xl103"/>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1">
    <w:name w:val="xl111"/>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2">
    <w:name w:val="xl112"/>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13">
    <w:name w:val="xl11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5">
    <w:name w:val="xl11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7">
    <w:name w:val="xl11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
    <w:name w:val="xl12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Normal"/>
    <w:rsid w:val="00FA410F"/>
    <w:pPr>
      <w:spacing w:before="100" w:beforeAutospacing="1" w:after="100" w:afterAutospacing="1"/>
      <w:jc w:val="center"/>
      <w:textAlignment w:val="center"/>
    </w:pPr>
    <w:rPr>
      <w:b/>
      <w:bCs/>
    </w:rPr>
  </w:style>
  <w:style w:type="paragraph" w:customStyle="1" w:styleId="xl128">
    <w:name w:val="xl12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FA410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1">
    <w:name w:val="xl13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
    <w:rsid w:val="00FA410F"/>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3">
    <w:name w:val="xl133"/>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8">
    <w:name w:val="xl138"/>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Normal"/>
    <w:rsid w:val="00FA410F"/>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0">
    <w:name w:val="xl140"/>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FA410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4">
    <w:name w:val="xl144"/>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145">
    <w:name w:val="xl14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7">
    <w:name w:val="xl14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8">
    <w:name w:val="xl14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9">
    <w:name w:val="xl14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0">
    <w:name w:val="xl150"/>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1">
    <w:name w:val="xl15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52">
    <w:name w:val="xl15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54">
    <w:name w:val="xl15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55">
    <w:name w:val="xl15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56">
    <w:name w:val="xl15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57">
    <w:name w:val="xl15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165">
    <w:name w:val="xl16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7">
    <w:name w:val="xl16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9">
    <w:name w:val="xl16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0">
    <w:name w:val="xl17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1">
    <w:name w:val="xl17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73">
    <w:name w:val="xl17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74">
    <w:name w:val="xl17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75">
    <w:name w:val="xl17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76">
    <w:name w:val="xl17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77">
    <w:name w:val="xl17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78">
    <w:name w:val="xl17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79">
    <w:name w:val="xl17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0">
    <w:name w:val="xl18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1">
    <w:name w:val="xl18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2">
    <w:name w:val="xl18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4">
    <w:name w:val="xl18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188">
    <w:name w:val="xl18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0">
    <w:name w:val="xl19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2">
    <w:name w:val="xl19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u w:val="single"/>
    </w:rPr>
  </w:style>
  <w:style w:type="paragraph" w:customStyle="1" w:styleId="xl193">
    <w:name w:val="xl19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7">
    <w:name w:val="xl19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8">
    <w:name w:val="xl19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9">
    <w:name w:val="xl19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0">
    <w:name w:val="xl20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01">
    <w:name w:val="xl20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2">
    <w:name w:val="xl20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03">
    <w:name w:val="xl20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04">
    <w:name w:val="xl20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205">
    <w:name w:val="xl20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6">
    <w:name w:val="xl20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07">
    <w:name w:val="xl20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9">
    <w:name w:val="xl20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0">
    <w:name w:val="xl210"/>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1">
    <w:name w:val="xl21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3">
    <w:name w:val="xl21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5">
    <w:name w:val="xl21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7">
    <w:name w:val="xl217"/>
    <w:basedOn w:val="Normal"/>
    <w:rsid w:val="00FA410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18">
    <w:name w:val="xl218"/>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21">
    <w:name w:val="xl221"/>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22">
    <w:name w:val="xl222"/>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23">
    <w:name w:val="xl22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u w:val="single"/>
    </w:rPr>
  </w:style>
  <w:style w:type="paragraph" w:customStyle="1" w:styleId="xl224">
    <w:name w:val="xl224"/>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26">
    <w:name w:val="xl226"/>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7">
    <w:name w:val="xl227"/>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28">
    <w:name w:val="xl22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29">
    <w:name w:val="xl229"/>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30">
    <w:name w:val="xl230"/>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31">
    <w:name w:val="xl231"/>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232">
    <w:name w:val="xl232"/>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33">
    <w:name w:val="xl233"/>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234">
    <w:name w:val="xl23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235">
    <w:name w:val="xl23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236">
    <w:name w:val="xl23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u w:val="single"/>
    </w:rPr>
  </w:style>
  <w:style w:type="paragraph" w:customStyle="1" w:styleId="xl237">
    <w:name w:val="xl237"/>
    <w:basedOn w:val="Normal"/>
    <w:rsid w:val="00FA41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rPr>
  </w:style>
  <w:style w:type="paragraph" w:customStyle="1" w:styleId="xl238">
    <w:name w:val="xl238"/>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39">
    <w:name w:val="xl239"/>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style>
  <w:style w:type="paragraph" w:customStyle="1" w:styleId="xl241">
    <w:name w:val="xl241"/>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center"/>
    </w:pPr>
  </w:style>
  <w:style w:type="paragraph" w:customStyle="1" w:styleId="xl242">
    <w:name w:val="xl242"/>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style>
  <w:style w:type="paragraph" w:customStyle="1" w:styleId="xl243">
    <w:name w:val="xl243"/>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center"/>
    </w:pPr>
  </w:style>
  <w:style w:type="paragraph" w:customStyle="1" w:styleId="xl244">
    <w:name w:val="xl244"/>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center"/>
    </w:pPr>
  </w:style>
  <w:style w:type="paragraph" w:customStyle="1" w:styleId="xl245">
    <w:name w:val="xl245"/>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style>
  <w:style w:type="paragraph" w:customStyle="1" w:styleId="xl246">
    <w:name w:val="xl246"/>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style>
  <w:style w:type="paragraph" w:customStyle="1" w:styleId="xl247">
    <w:name w:val="xl247"/>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rPr>
      <w:b/>
      <w:bCs/>
    </w:rPr>
  </w:style>
  <w:style w:type="paragraph" w:customStyle="1" w:styleId="xl248">
    <w:name w:val="xl248"/>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center"/>
    </w:pPr>
    <w:rPr>
      <w:sz w:val="22"/>
      <w:szCs w:val="22"/>
    </w:rPr>
  </w:style>
  <w:style w:type="paragraph" w:customStyle="1" w:styleId="xl249">
    <w:name w:val="xl249"/>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style>
  <w:style w:type="paragraph" w:customStyle="1" w:styleId="xl250">
    <w:name w:val="xl250"/>
    <w:basedOn w:val="Normal"/>
    <w:rsid w:val="00FA410F"/>
    <w:pPr>
      <w:spacing w:before="100" w:beforeAutospacing="1" w:after="100" w:afterAutospacing="1"/>
      <w:textAlignment w:val="center"/>
    </w:pPr>
  </w:style>
  <w:style w:type="paragraph" w:customStyle="1" w:styleId="xl251">
    <w:name w:val="xl251"/>
    <w:basedOn w:val="Normal"/>
    <w:rsid w:val="00FA410F"/>
    <w:pPr>
      <w:spacing w:before="100" w:beforeAutospacing="1" w:after="100" w:afterAutospacing="1"/>
      <w:textAlignment w:val="center"/>
    </w:pPr>
    <w:rPr>
      <w:b/>
      <w:bCs/>
    </w:rPr>
  </w:style>
  <w:style w:type="paragraph" w:customStyle="1" w:styleId="xl252">
    <w:name w:val="xl252"/>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3">
    <w:name w:val="xl25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4">
    <w:name w:val="xl254"/>
    <w:basedOn w:val="Normal"/>
    <w:rsid w:val="00FA410F"/>
    <w:pPr>
      <w:spacing w:before="100" w:beforeAutospacing="1" w:after="100" w:afterAutospacing="1"/>
      <w:textAlignment w:val="center"/>
    </w:pPr>
    <w:rPr>
      <w:color w:val="FF0000"/>
    </w:rPr>
  </w:style>
  <w:style w:type="paragraph" w:customStyle="1" w:styleId="xl255">
    <w:name w:val="xl255"/>
    <w:basedOn w:val="Normal"/>
    <w:rsid w:val="00FA410F"/>
    <w:pPr>
      <w:spacing w:before="100" w:beforeAutospacing="1" w:after="100" w:afterAutospacing="1"/>
      <w:textAlignment w:val="center"/>
    </w:pPr>
  </w:style>
  <w:style w:type="paragraph" w:customStyle="1" w:styleId="xl256">
    <w:name w:val="xl256"/>
    <w:basedOn w:val="Normal"/>
    <w:rsid w:val="00FA410F"/>
    <w:pPr>
      <w:spacing w:before="100" w:beforeAutospacing="1" w:after="100" w:afterAutospacing="1"/>
      <w:textAlignment w:val="center"/>
    </w:pPr>
    <w:rPr>
      <w:b/>
      <w:bCs/>
    </w:rPr>
  </w:style>
  <w:style w:type="paragraph" w:customStyle="1" w:styleId="xl257">
    <w:name w:val="xl257"/>
    <w:basedOn w:val="Normal"/>
    <w:rsid w:val="00FA410F"/>
    <w:pPr>
      <w:spacing w:before="100" w:beforeAutospacing="1" w:after="100" w:afterAutospacing="1"/>
      <w:textAlignment w:val="center"/>
    </w:pPr>
    <w:rPr>
      <w:i/>
      <w:iCs/>
    </w:rPr>
  </w:style>
  <w:style w:type="paragraph" w:customStyle="1" w:styleId="xl258">
    <w:name w:val="xl25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59">
    <w:name w:val="xl259"/>
    <w:basedOn w:val="Normal"/>
    <w:rsid w:val="00FA410F"/>
    <w:pPr>
      <w:spacing w:before="100" w:beforeAutospacing="1" w:after="100" w:afterAutospacing="1"/>
      <w:textAlignment w:val="center"/>
    </w:pPr>
    <w:rPr>
      <w:b/>
      <w:bCs/>
      <w:i/>
      <w:iCs/>
    </w:rPr>
  </w:style>
  <w:style w:type="paragraph" w:customStyle="1" w:styleId="xl260">
    <w:name w:val="xl260"/>
    <w:basedOn w:val="Normal"/>
    <w:rsid w:val="00FA410F"/>
    <w:pPr>
      <w:shd w:val="clear" w:color="000000" w:fill="C65911"/>
      <w:spacing w:before="100" w:beforeAutospacing="1" w:after="100" w:afterAutospacing="1"/>
      <w:textAlignment w:val="center"/>
    </w:pPr>
  </w:style>
  <w:style w:type="paragraph" w:customStyle="1" w:styleId="xl261">
    <w:name w:val="xl261"/>
    <w:basedOn w:val="Normal"/>
    <w:rsid w:val="00FA410F"/>
    <w:pPr>
      <w:spacing w:before="100" w:beforeAutospacing="1" w:after="100" w:afterAutospacing="1"/>
      <w:textAlignment w:val="center"/>
    </w:pPr>
  </w:style>
  <w:style w:type="paragraph" w:customStyle="1" w:styleId="xl262">
    <w:name w:val="xl262"/>
    <w:basedOn w:val="Normal"/>
    <w:rsid w:val="00FA410F"/>
    <w:pPr>
      <w:spacing w:before="100" w:beforeAutospacing="1" w:after="100" w:afterAutospacing="1"/>
      <w:textAlignment w:val="center"/>
    </w:pPr>
  </w:style>
  <w:style w:type="paragraph" w:customStyle="1" w:styleId="xl263">
    <w:name w:val="xl26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4">
    <w:name w:val="xl26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5">
    <w:name w:val="xl26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6">
    <w:name w:val="xl266"/>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7">
    <w:name w:val="xl267"/>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68">
    <w:name w:val="xl26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69">
    <w:name w:val="xl269"/>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70">
    <w:name w:val="xl270"/>
    <w:basedOn w:val="Normal"/>
    <w:rsid w:val="00FA410F"/>
    <w:pPr>
      <w:spacing w:before="100" w:beforeAutospacing="1" w:after="100" w:afterAutospacing="1"/>
      <w:textAlignment w:val="center"/>
    </w:pPr>
    <w:rPr>
      <w:color w:val="FF0000"/>
    </w:rPr>
  </w:style>
  <w:style w:type="paragraph" w:customStyle="1" w:styleId="xl271">
    <w:name w:val="xl271"/>
    <w:basedOn w:val="Normal"/>
    <w:rsid w:val="00FA410F"/>
    <w:pPr>
      <w:spacing w:before="100" w:beforeAutospacing="1" w:after="100" w:afterAutospacing="1"/>
      <w:textAlignment w:val="center"/>
    </w:pPr>
    <w:rPr>
      <w:color w:val="FF0000"/>
    </w:rPr>
  </w:style>
  <w:style w:type="paragraph" w:customStyle="1" w:styleId="xl272">
    <w:name w:val="xl272"/>
    <w:basedOn w:val="Normal"/>
    <w:rsid w:val="00FA410F"/>
    <w:pPr>
      <w:spacing w:before="100" w:beforeAutospacing="1" w:after="100" w:afterAutospacing="1"/>
      <w:textAlignment w:val="center"/>
    </w:pPr>
    <w:rPr>
      <w:b/>
      <w:bCs/>
      <w:color w:val="FF0000"/>
    </w:rPr>
  </w:style>
  <w:style w:type="paragraph" w:customStyle="1" w:styleId="xl273">
    <w:name w:val="xl273"/>
    <w:basedOn w:val="Normal"/>
    <w:rsid w:val="00FA410F"/>
    <w:pPr>
      <w:spacing w:before="100" w:beforeAutospacing="1" w:after="100" w:afterAutospacing="1"/>
      <w:jc w:val="center"/>
      <w:textAlignment w:val="center"/>
    </w:pPr>
    <w:rPr>
      <w:b/>
      <w:bCs/>
      <w:color w:val="FF0000"/>
    </w:rPr>
  </w:style>
  <w:style w:type="paragraph" w:customStyle="1" w:styleId="xl274">
    <w:name w:val="xl274"/>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center"/>
    </w:pPr>
    <w:rPr>
      <w:i/>
      <w:iCs/>
    </w:rPr>
  </w:style>
  <w:style w:type="paragraph" w:customStyle="1" w:styleId="xl275">
    <w:name w:val="xl275"/>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rPr>
      <w:i/>
      <w:iCs/>
    </w:rPr>
  </w:style>
  <w:style w:type="paragraph" w:customStyle="1" w:styleId="xl276">
    <w:name w:val="xl276"/>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center"/>
    </w:pPr>
    <w:rPr>
      <w:i/>
      <w:iCs/>
    </w:rPr>
  </w:style>
  <w:style w:type="paragraph" w:customStyle="1" w:styleId="xl277">
    <w:name w:val="xl277"/>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rPr>
      <w:i/>
      <w:iCs/>
    </w:rPr>
  </w:style>
  <w:style w:type="paragraph" w:customStyle="1" w:styleId="xl278">
    <w:name w:val="xl278"/>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rPr>
      <w:i/>
      <w:iCs/>
    </w:rPr>
  </w:style>
  <w:style w:type="paragraph" w:customStyle="1" w:styleId="xl279">
    <w:name w:val="xl279"/>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rPr>
      <w:i/>
      <w:iCs/>
    </w:rPr>
  </w:style>
  <w:style w:type="paragraph" w:customStyle="1" w:styleId="xl280">
    <w:name w:val="xl280"/>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textAlignment w:val="center"/>
    </w:pPr>
    <w:rPr>
      <w:i/>
      <w:iCs/>
    </w:rPr>
  </w:style>
  <w:style w:type="paragraph" w:customStyle="1" w:styleId="xl281">
    <w:name w:val="xl281"/>
    <w:basedOn w:val="Normal"/>
    <w:rsid w:val="00FA410F"/>
    <w:pPr>
      <w:shd w:val="clear" w:color="000000" w:fill="C65911"/>
      <w:spacing w:before="100" w:beforeAutospacing="1" w:after="100" w:afterAutospacing="1"/>
      <w:textAlignment w:val="center"/>
    </w:pPr>
    <w:rPr>
      <w:i/>
      <w:iCs/>
    </w:rPr>
  </w:style>
  <w:style w:type="paragraph" w:customStyle="1" w:styleId="xl282">
    <w:name w:val="xl282"/>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right"/>
      <w:textAlignment w:val="center"/>
    </w:pPr>
    <w:rPr>
      <w:i/>
      <w:iCs/>
    </w:rPr>
  </w:style>
  <w:style w:type="paragraph" w:customStyle="1" w:styleId="xl283">
    <w:name w:val="xl283"/>
    <w:basedOn w:val="Normal"/>
    <w:rsid w:val="00FA410F"/>
    <w:pPr>
      <w:shd w:val="clear" w:color="000000" w:fill="FFFF00"/>
      <w:spacing w:before="100" w:beforeAutospacing="1" w:after="100" w:afterAutospacing="1"/>
      <w:textAlignment w:val="center"/>
    </w:pPr>
  </w:style>
  <w:style w:type="paragraph" w:customStyle="1" w:styleId="xl284">
    <w:name w:val="xl284"/>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6">
    <w:name w:val="xl286"/>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7">
    <w:name w:val="xl287"/>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88">
    <w:name w:val="xl288"/>
    <w:basedOn w:val="Normal"/>
    <w:rsid w:val="00FA410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289">
    <w:name w:val="xl289"/>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0">
    <w:name w:val="xl290"/>
    <w:basedOn w:val="Normal"/>
    <w:rsid w:val="00FA410F"/>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center"/>
    </w:pPr>
  </w:style>
  <w:style w:type="paragraph" w:customStyle="1" w:styleId="xl291">
    <w:name w:val="xl291"/>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2">
    <w:name w:val="xl292"/>
    <w:basedOn w:val="Normal"/>
    <w:rsid w:val="00FA41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i/>
      <w:iCs/>
    </w:rPr>
  </w:style>
  <w:style w:type="paragraph" w:customStyle="1" w:styleId="xl293">
    <w:name w:val="xl293"/>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4">
    <w:name w:val="xl294"/>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6">
    <w:name w:val="xl296"/>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297">
    <w:name w:val="xl297"/>
    <w:basedOn w:val="Normal"/>
    <w:rsid w:val="00FA410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298">
    <w:name w:val="xl298"/>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9">
    <w:name w:val="xl299"/>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300">
    <w:name w:val="xl300"/>
    <w:basedOn w:val="Normal"/>
    <w:rsid w:val="00FA41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1">
    <w:name w:val="xl301"/>
    <w:basedOn w:val="Normal"/>
    <w:rsid w:val="00FA410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2">
    <w:name w:val="xl302"/>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03">
    <w:name w:val="xl303"/>
    <w:basedOn w:val="Normal"/>
    <w:rsid w:val="00FA410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Normal"/>
    <w:rsid w:val="00FA410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5">
    <w:name w:val="xl305"/>
    <w:basedOn w:val="Normal"/>
    <w:rsid w:val="00FA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Normal"/>
    <w:rsid w:val="00FA41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7">
    <w:name w:val="xl307"/>
    <w:basedOn w:val="Normal"/>
    <w:rsid w:val="00FA410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08">
    <w:name w:val="xl308"/>
    <w:basedOn w:val="Normal"/>
    <w:rsid w:val="00FA410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9">
    <w:name w:val="xl309"/>
    <w:basedOn w:val="Normal"/>
    <w:rsid w:val="00FA41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10">
    <w:name w:val="xl310"/>
    <w:basedOn w:val="Normal"/>
    <w:rsid w:val="00FA410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11">
    <w:name w:val="xl311"/>
    <w:basedOn w:val="Normal"/>
    <w:rsid w:val="00FA410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2">
    <w:name w:val="xl312"/>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3">
    <w:name w:val="xl313"/>
    <w:basedOn w:val="Normal"/>
    <w:rsid w:val="00FA410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4">
    <w:name w:val="xl314"/>
    <w:basedOn w:val="Normal"/>
    <w:rsid w:val="00FA410F"/>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5">
    <w:name w:val="xl315"/>
    <w:basedOn w:val="Normal"/>
    <w:rsid w:val="00FA410F"/>
    <w:pPr>
      <w:pBdr>
        <w:left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ListParagraphChar">
    <w:name w:val="List Paragraph Char"/>
    <w:aliases w:val="ANNEX Char,List Paragraph1 Char,List Paragraph2 Char,List Paragraph12 Char,text Char,Bullets Char,References Char,List Paragraph (numbered (a)) Char,Resume Title Char,Citation List Char,ADB paragraph numbering Char,Sub-heading Char"/>
    <w:link w:val="ListParagraph"/>
    <w:uiPriority w:val="34"/>
    <w:qFormat/>
    <w:locked/>
    <w:rsid w:val="00D072F0"/>
    <w:rPr>
      <w:rFonts w:eastAsia="Calibri"/>
      <w:sz w:val="26"/>
      <w:szCs w:val="22"/>
    </w:rPr>
  </w:style>
  <w:style w:type="character" w:customStyle="1" w:styleId="Heading3Char">
    <w:name w:val="Heading 3 Char"/>
    <w:aliases w:val="Section Headings Char,Heading 3 Char1 Char,Heading 3 Char Char Char,Heading 3 Char2 Char Char,Heading 3 Char1 Char Char Char,Heading 3 Char Char Char Char Char,Heading 3 Char Char1 Char Char,h3 Char,HeadC Char,Head3 Char,3 Heading 3 Char"/>
    <w:link w:val="Heading3"/>
    <w:rsid w:val="00936C3E"/>
    <w:rPr>
      <w:rFonts w:ascii="Arial" w:hAnsi="Arial" w:cs="Arial"/>
      <w:b/>
      <w:bCs/>
      <w:sz w:val="26"/>
      <w:szCs w:val="26"/>
    </w:rPr>
  </w:style>
  <w:style w:type="paragraph" w:customStyle="1" w:styleId="CharCharCharCharCharCharChar">
    <w:name w:val="Char Char Char Char Char Char Char"/>
    <w:basedOn w:val="Normal"/>
    <w:semiHidden/>
    <w:rsid w:val="00936C3E"/>
    <w:pPr>
      <w:spacing w:after="160" w:line="240" w:lineRule="exact"/>
    </w:pPr>
    <w:rPr>
      <w:rFonts w:ascii="Arial" w:eastAsia="MS UI Gothic" w:hAnsi="Arial" w:cs="Arial"/>
      <w:sz w:val="22"/>
      <w:szCs w:val="22"/>
    </w:rPr>
  </w:style>
  <w:style w:type="paragraph" w:customStyle="1" w:styleId="Char4">
    <w:name w:val="Char4"/>
    <w:basedOn w:val="Normal"/>
    <w:semiHidden/>
    <w:rsid w:val="00936C3E"/>
    <w:pPr>
      <w:spacing w:after="160" w:line="240" w:lineRule="exact"/>
    </w:pPr>
    <w:rPr>
      <w:rFonts w:ascii="Arial" w:hAnsi="Arial" w:cs="Arial"/>
      <w:sz w:val="22"/>
      <w:szCs w:val="22"/>
    </w:rPr>
  </w:style>
  <w:style w:type="character" w:customStyle="1" w:styleId="DoanvanChar">
    <w:name w:val="Doan_van Char"/>
    <w:link w:val="Doanvan"/>
    <w:locked/>
    <w:rsid w:val="00936C3E"/>
    <w:rPr>
      <w:sz w:val="28"/>
      <w:szCs w:val="26"/>
    </w:rPr>
  </w:style>
  <w:style w:type="paragraph" w:customStyle="1" w:styleId="Doanvan">
    <w:name w:val="Doan_van"/>
    <w:basedOn w:val="Normal"/>
    <w:link w:val="DoanvanChar"/>
    <w:qFormat/>
    <w:rsid w:val="00936C3E"/>
    <w:pPr>
      <w:widowControl w:val="0"/>
      <w:tabs>
        <w:tab w:val="center" w:pos="5157"/>
      </w:tabs>
      <w:spacing w:before="80" w:after="80" w:line="247" w:lineRule="auto"/>
      <w:ind w:firstLine="720"/>
      <w:jc w:val="both"/>
    </w:pPr>
    <w:rPr>
      <w:sz w:val="28"/>
      <w:szCs w:val="26"/>
    </w:rPr>
  </w:style>
  <w:style w:type="paragraph" w:customStyle="1" w:styleId="WordNormal">
    <w:name w:val="Word Normal"/>
    <w:basedOn w:val="Normal"/>
    <w:link w:val="WordNormalChar"/>
    <w:qFormat/>
    <w:rsid w:val="00936C3E"/>
    <w:pPr>
      <w:spacing w:before="60" w:after="60" w:line="252" w:lineRule="auto"/>
      <w:ind w:firstLine="709"/>
      <w:jc w:val="both"/>
    </w:pPr>
    <w:rPr>
      <w:color w:val="000000"/>
      <w:sz w:val="28"/>
    </w:rPr>
  </w:style>
  <w:style w:type="character" w:customStyle="1" w:styleId="WordNormalChar">
    <w:name w:val="Word Normal Char"/>
    <w:link w:val="WordNormal"/>
    <w:rsid w:val="00936C3E"/>
    <w:rPr>
      <w:color w:val="000000"/>
      <w:sz w:val="28"/>
      <w:szCs w:val="24"/>
    </w:rPr>
  </w:style>
  <w:style w:type="character" w:customStyle="1" w:styleId="Heading1Char">
    <w:name w:val="Heading 1 Char"/>
    <w:basedOn w:val="DefaultParagraphFont"/>
    <w:link w:val="Heading1"/>
    <w:rsid w:val="00E73557"/>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DefaultParagraphFont"/>
    <w:rsid w:val="00E73557"/>
    <w:rPr>
      <w:rFonts w:ascii="Times New Roman" w:hAnsi="Times New Roman" w:cs="Times New Roman" w:hint="default"/>
      <w:b w:val="0"/>
      <w:bCs w:val="0"/>
      <w:i w:val="0"/>
      <w:iCs w:val="0"/>
      <w:color w:val="000000"/>
      <w:sz w:val="26"/>
      <w:szCs w:val="26"/>
    </w:rPr>
  </w:style>
  <w:style w:type="character" w:customStyle="1" w:styleId="Heading2Char">
    <w:name w:val="Heading 2 Char"/>
    <w:basedOn w:val="DefaultParagraphFont"/>
    <w:link w:val="Heading2"/>
    <w:rsid w:val="0015372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532">
      <w:bodyDiv w:val="1"/>
      <w:marLeft w:val="0"/>
      <w:marRight w:val="0"/>
      <w:marTop w:val="0"/>
      <w:marBottom w:val="0"/>
      <w:divBdr>
        <w:top w:val="none" w:sz="0" w:space="0" w:color="auto"/>
        <w:left w:val="none" w:sz="0" w:space="0" w:color="auto"/>
        <w:bottom w:val="none" w:sz="0" w:space="0" w:color="auto"/>
        <w:right w:val="none" w:sz="0" w:space="0" w:color="auto"/>
      </w:divBdr>
    </w:div>
    <w:div w:id="66614239">
      <w:bodyDiv w:val="1"/>
      <w:marLeft w:val="0"/>
      <w:marRight w:val="0"/>
      <w:marTop w:val="0"/>
      <w:marBottom w:val="0"/>
      <w:divBdr>
        <w:top w:val="none" w:sz="0" w:space="0" w:color="auto"/>
        <w:left w:val="none" w:sz="0" w:space="0" w:color="auto"/>
        <w:bottom w:val="none" w:sz="0" w:space="0" w:color="auto"/>
        <w:right w:val="none" w:sz="0" w:space="0" w:color="auto"/>
      </w:divBdr>
    </w:div>
    <w:div w:id="148599218">
      <w:bodyDiv w:val="1"/>
      <w:marLeft w:val="0"/>
      <w:marRight w:val="0"/>
      <w:marTop w:val="0"/>
      <w:marBottom w:val="0"/>
      <w:divBdr>
        <w:top w:val="none" w:sz="0" w:space="0" w:color="auto"/>
        <w:left w:val="none" w:sz="0" w:space="0" w:color="auto"/>
        <w:bottom w:val="none" w:sz="0" w:space="0" w:color="auto"/>
        <w:right w:val="none" w:sz="0" w:space="0" w:color="auto"/>
      </w:divBdr>
    </w:div>
    <w:div w:id="336881300">
      <w:bodyDiv w:val="1"/>
      <w:marLeft w:val="0"/>
      <w:marRight w:val="0"/>
      <w:marTop w:val="0"/>
      <w:marBottom w:val="0"/>
      <w:divBdr>
        <w:top w:val="none" w:sz="0" w:space="0" w:color="auto"/>
        <w:left w:val="none" w:sz="0" w:space="0" w:color="auto"/>
        <w:bottom w:val="none" w:sz="0" w:space="0" w:color="auto"/>
        <w:right w:val="none" w:sz="0" w:space="0" w:color="auto"/>
      </w:divBdr>
    </w:div>
    <w:div w:id="375010557">
      <w:bodyDiv w:val="1"/>
      <w:marLeft w:val="0"/>
      <w:marRight w:val="0"/>
      <w:marTop w:val="0"/>
      <w:marBottom w:val="0"/>
      <w:divBdr>
        <w:top w:val="none" w:sz="0" w:space="0" w:color="auto"/>
        <w:left w:val="none" w:sz="0" w:space="0" w:color="auto"/>
        <w:bottom w:val="none" w:sz="0" w:space="0" w:color="auto"/>
        <w:right w:val="none" w:sz="0" w:space="0" w:color="auto"/>
      </w:divBdr>
    </w:div>
    <w:div w:id="410930685">
      <w:bodyDiv w:val="1"/>
      <w:marLeft w:val="0"/>
      <w:marRight w:val="0"/>
      <w:marTop w:val="0"/>
      <w:marBottom w:val="0"/>
      <w:divBdr>
        <w:top w:val="none" w:sz="0" w:space="0" w:color="auto"/>
        <w:left w:val="none" w:sz="0" w:space="0" w:color="auto"/>
        <w:bottom w:val="none" w:sz="0" w:space="0" w:color="auto"/>
        <w:right w:val="none" w:sz="0" w:space="0" w:color="auto"/>
      </w:divBdr>
    </w:div>
    <w:div w:id="521282688">
      <w:bodyDiv w:val="1"/>
      <w:marLeft w:val="0"/>
      <w:marRight w:val="0"/>
      <w:marTop w:val="0"/>
      <w:marBottom w:val="0"/>
      <w:divBdr>
        <w:top w:val="none" w:sz="0" w:space="0" w:color="auto"/>
        <w:left w:val="none" w:sz="0" w:space="0" w:color="auto"/>
        <w:bottom w:val="none" w:sz="0" w:space="0" w:color="auto"/>
        <w:right w:val="none" w:sz="0" w:space="0" w:color="auto"/>
      </w:divBdr>
    </w:div>
    <w:div w:id="1125924659">
      <w:bodyDiv w:val="1"/>
      <w:marLeft w:val="0"/>
      <w:marRight w:val="0"/>
      <w:marTop w:val="0"/>
      <w:marBottom w:val="0"/>
      <w:divBdr>
        <w:top w:val="none" w:sz="0" w:space="0" w:color="auto"/>
        <w:left w:val="none" w:sz="0" w:space="0" w:color="auto"/>
        <w:bottom w:val="none" w:sz="0" w:space="0" w:color="auto"/>
        <w:right w:val="none" w:sz="0" w:space="0" w:color="auto"/>
      </w:divBdr>
    </w:div>
    <w:div w:id="1156069167">
      <w:bodyDiv w:val="1"/>
      <w:marLeft w:val="0"/>
      <w:marRight w:val="0"/>
      <w:marTop w:val="0"/>
      <w:marBottom w:val="0"/>
      <w:divBdr>
        <w:top w:val="none" w:sz="0" w:space="0" w:color="auto"/>
        <w:left w:val="none" w:sz="0" w:space="0" w:color="auto"/>
        <w:bottom w:val="none" w:sz="0" w:space="0" w:color="auto"/>
        <w:right w:val="none" w:sz="0" w:space="0" w:color="auto"/>
      </w:divBdr>
    </w:div>
    <w:div w:id="1386371366">
      <w:bodyDiv w:val="1"/>
      <w:marLeft w:val="0"/>
      <w:marRight w:val="0"/>
      <w:marTop w:val="0"/>
      <w:marBottom w:val="0"/>
      <w:divBdr>
        <w:top w:val="none" w:sz="0" w:space="0" w:color="auto"/>
        <w:left w:val="none" w:sz="0" w:space="0" w:color="auto"/>
        <w:bottom w:val="none" w:sz="0" w:space="0" w:color="auto"/>
        <w:right w:val="none" w:sz="0" w:space="0" w:color="auto"/>
      </w:divBdr>
    </w:div>
    <w:div w:id="1423843024">
      <w:bodyDiv w:val="1"/>
      <w:marLeft w:val="0"/>
      <w:marRight w:val="0"/>
      <w:marTop w:val="0"/>
      <w:marBottom w:val="0"/>
      <w:divBdr>
        <w:top w:val="none" w:sz="0" w:space="0" w:color="auto"/>
        <w:left w:val="none" w:sz="0" w:space="0" w:color="auto"/>
        <w:bottom w:val="none" w:sz="0" w:space="0" w:color="auto"/>
        <w:right w:val="none" w:sz="0" w:space="0" w:color="auto"/>
      </w:divBdr>
    </w:div>
    <w:div w:id="1442841657">
      <w:bodyDiv w:val="1"/>
      <w:marLeft w:val="0"/>
      <w:marRight w:val="0"/>
      <w:marTop w:val="0"/>
      <w:marBottom w:val="0"/>
      <w:divBdr>
        <w:top w:val="none" w:sz="0" w:space="0" w:color="auto"/>
        <w:left w:val="none" w:sz="0" w:space="0" w:color="auto"/>
        <w:bottom w:val="none" w:sz="0" w:space="0" w:color="auto"/>
        <w:right w:val="none" w:sz="0" w:space="0" w:color="auto"/>
      </w:divBdr>
    </w:div>
    <w:div w:id="1460612934">
      <w:bodyDiv w:val="1"/>
      <w:marLeft w:val="0"/>
      <w:marRight w:val="0"/>
      <w:marTop w:val="0"/>
      <w:marBottom w:val="0"/>
      <w:divBdr>
        <w:top w:val="none" w:sz="0" w:space="0" w:color="auto"/>
        <w:left w:val="none" w:sz="0" w:space="0" w:color="auto"/>
        <w:bottom w:val="none" w:sz="0" w:space="0" w:color="auto"/>
        <w:right w:val="none" w:sz="0" w:space="0" w:color="auto"/>
      </w:divBdr>
    </w:div>
    <w:div w:id="1681153072">
      <w:bodyDiv w:val="1"/>
      <w:marLeft w:val="0"/>
      <w:marRight w:val="0"/>
      <w:marTop w:val="0"/>
      <w:marBottom w:val="0"/>
      <w:divBdr>
        <w:top w:val="none" w:sz="0" w:space="0" w:color="auto"/>
        <w:left w:val="none" w:sz="0" w:space="0" w:color="auto"/>
        <w:bottom w:val="none" w:sz="0" w:space="0" w:color="auto"/>
        <w:right w:val="none" w:sz="0" w:space="0" w:color="auto"/>
      </w:divBdr>
    </w:div>
    <w:div w:id="1682851394">
      <w:bodyDiv w:val="1"/>
      <w:marLeft w:val="0"/>
      <w:marRight w:val="0"/>
      <w:marTop w:val="0"/>
      <w:marBottom w:val="0"/>
      <w:divBdr>
        <w:top w:val="none" w:sz="0" w:space="0" w:color="auto"/>
        <w:left w:val="none" w:sz="0" w:space="0" w:color="auto"/>
        <w:bottom w:val="none" w:sz="0" w:space="0" w:color="auto"/>
        <w:right w:val="none" w:sz="0" w:space="0" w:color="auto"/>
      </w:divBdr>
    </w:div>
    <w:div w:id="1868449799">
      <w:bodyDiv w:val="1"/>
      <w:marLeft w:val="0"/>
      <w:marRight w:val="0"/>
      <w:marTop w:val="0"/>
      <w:marBottom w:val="0"/>
      <w:divBdr>
        <w:top w:val="none" w:sz="0" w:space="0" w:color="auto"/>
        <w:left w:val="none" w:sz="0" w:space="0" w:color="auto"/>
        <w:bottom w:val="none" w:sz="0" w:space="0" w:color="auto"/>
        <w:right w:val="none" w:sz="0" w:space="0" w:color="auto"/>
      </w:divBdr>
    </w:div>
    <w:div w:id="1891647139">
      <w:bodyDiv w:val="1"/>
      <w:marLeft w:val="0"/>
      <w:marRight w:val="0"/>
      <w:marTop w:val="0"/>
      <w:marBottom w:val="0"/>
      <w:divBdr>
        <w:top w:val="none" w:sz="0" w:space="0" w:color="auto"/>
        <w:left w:val="none" w:sz="0" w:space="0" w:color="auto"/>
        <w:bottom w:val="none" w:sz="0" w:space="0" w:color="auto"/>
        <w:right w:val="none" w:sz="0" w:space="0" w:color="auto"/>
      </w:divBdr>
    </w:div>
    <w:div w:id="1942445546">
      <w:bodyDiv w:val="1"/>
      <w:marLeft w:val="0"/>
      <w:marRight w:val="0"/>
      <w:marTop w:val="0"/>
      <w:marBottom w:val="0"/>
      <w:divBdr>
        <w:top w:val="none" w:sz="0" w:space="0" w:color="auto"/>
        <w:left w:val="none" w:sz="0" w:space="0" w:color="auto"/>
        <w:bottom w:val="none" w:sz="0" w:space="0" w:color="auto"/>
        <w:right w:val="none" w:sz="0" w:space="0" w:color="auto"/>
      </w:divBdr>
    </w:div>
    <w:div w:id="1956793295">
      <w:bodyDiv w:val="1"/>
      <w:marLeft w:val="0"/>
      <w:marRight w:val="0"/>
      <w:marTop w:val="0"/>
      <w:marBottom w:val="0"/>
      <w:divBdr>
        <w:top w:val="none" w:sz="0" w:space="0" w:color="auto"/>
        <w:left w:val="none" w:sz="0" w:space="0" w:color="auto"/>
        <w:bottom w:val="none" w:sz="0" w:space="0" w:color="auto"/>
        <w:right w:val="none" w:sz="0" w:space="0" w:color="auto"/>
      </w:divBdr>
    </w:div>
    <w:div w:id="1986275939">
      <w:bodyDiv w:val="1"/>
      <w:marLeft w:val="0"/>
      <w:marRight w:val="0"/>
      <w:marTop w:val="0"/>
      <w:marBottom w:val="0"/>
      <w:divBdr>
        <w:top w:val="none" w:sz="0" w:space="0" w:color="auto"/>
        <w:left w:val="none" w:sz="0" w:space="0" w:color="auto"/>
        <w:bottom w:val="none" w:sz="0" w:space="0" w:color="auto"/>
        <w:right w:val="none" w:sz="0" w:space="0" w:color="auto"/>
      </w:divBdr>
    </w:div>
    <w:div w:id="2071270226">
      <w:bodyDiv w:val="1"/>
      <w:marLeft w:val="0"/>
      <w:marRight w:val="0"/>
      <w:marTop w:val="0"/>
      <w:marBottom w:val="0"/>
      <w:divBdr>
        <w:top w:val="none" w:sz="0" w:space="0" w:color="auto"/>
        <w:left w:val="none" w:sz="0" w:space="0" w:color="auto"/>
        <w:bottom w:val="none" w:sz="0" w:space="0" w:color="auto"/>
        <w:right w:val="none" w:sz="0" w:space="0" w:color="auto"/>
      </w:divBdr>
    </w:div>
    <w:div w:id="21292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5474-6AA1-4CFB-8A91-C5BB90FB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Sky123.Org</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thuatnguyen169@gmail.com</dc:creator>
  <cp:lastModifiedBy>MrLong</cp:lastModifiedBy>
  <cp:revision>34</cp:revision>
  <cp:lastPrinted>2022-07-14T00:35:00Z</cp:lastPrinted>
  <dcterms:created xsi:type="dcterms:W3CDTF">2022-07-06T09:41:00Z</dcterms:created>
  <dcterms:modified xsi:type="dcterms:W3CDTF">2022-07-14T03:02:00Z</dcterms:modified>
</cp:coreProperties>
</file>