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31" w:rsidRPr="00F54F61" w:rsidRDefault="00FE4259" w:rsidP="00A83A31">
      <w:pPr>
        <w:tabs>
          <w:tab w:val="center" w:pos="1560"/>
          <w:tab w:val="center" w:pos="6096"/>
        </w:tabs>
        <w:spacing w:after="0" w:line="240" w:lineRule="auto"/>
        <w:ind w:left="-284"/>
        <w:jc w:val="both"/>
        <w:rPr>
          <w:rFonts w:eastAsia="Times New Roman" w:cs="Times New Roman"/>
          <w:b/>
          <w:bCs/>
          <w:color w:val="000000" w:themeColor="text1"/>
          <w:spacing w:val="-4"/>
          <w:sz w:val="26"/>
          <w:szCs w:val="26"/>
        </w:rPr>
      </w:pPr>
      <w:r w:rsidRPr="00F54F61">
        <w:rPr>
          <w:rFonts w:eastAsia="Times New Roman" w:cs="Times New Roman"/>
          <w:b/>
          <w:bCs/>
          <w:color w:val="000000" w:themeColor="text1"/>
          <w:spacing w:val="-4"/>
          <w:sz w:val="26"/>
          <w:szCs w:val="26"/>
        </w:rPr>
        <w:tab/>
      </w:r>
      <w:r w:rsidR="00A83A31" w:rsidRPr="00F54F61">
        <w:rPr>
          <w:rFonts w:eastAsia="Times New Roman" w:cs="Times New Roman"/>
          <w:b/>
          <w:bCs/>
          <w:color w:val="000000" w:themeColor="text1"/>
          <w:spacing w:val="-4"/>
          <w:sz w:val="26"/>
          <w:szCs w:val="26"/>
        </w:rPr>
        <w:t xml:space="preserve">HỘI ĐỒNG NHÂN DÂN </w:t>
      </w:r>
      <w:r w:rsidR="00A83A31" w:rsidRPr="00F54F61">
        <w:rPr>
          <w:rFonts w:eastAsia="Times New Roman" w:cs="Times New Roman"/>
          <w:b/>
          <w:bCs/>
          <w:color w:val="000000" w:themeColor="text1"/>
          <w:spacing w:val="-4"/>
          <w:sz w:val="26"/>
          <w:szCs w:val="26"/>
        </w:rPr>
        <w:tab/>
        <w:t>CỘNG HÒA XÃ HỘI CHỦ NGHĨA VIỆT NAM</w:t>
      </w:r>
    </w:p>
    <w:p w:rsidR="00A83A31" w:rsidRPr="00F54F61" w:rsidRDefault="00A83A31" w:rsidP="00A83A31">
      <w:pPr>
        <w:tabs>
          <w:tab w:val="center" w:pos="1560"/>
          <w:tab w:val="center" w:pos="6096"/>
        </w:tabs>
        <w:spacing w:after="0" w:line="240" w:lineRule="auto"/>
        <w:ind w:left="-284"/>
        <w:jc w:val="both"/>
        <w:rPr>
          <w:rFonts w:eastAsia="Times New Roman" w:cs="Times New Roman"/>
          <w:b/>
          <w:bCs/>
          <w:color w:val="000000" w:themeColor="text1"/>
          <w:spacing w:val="-4"/>
          <w:szCs w:val="28"/>
        </w:rPr>
      </w:pPr>
      <w:r w:rsidRPr="00F54F61">
        <w:rPr>
          <w:rFonts w:eastAsia="Times New Roman" w:cs="Times New Roman"/>
          <w:b/>
          <w:bCs/>
          <w:color w:val="000000" w:themeColor="text1"/>
          <w:spacing w:val="-4"/>
          <w:sz w:val="26"/>
          <w:szCs w:val="26"/>
        </w:rPr>
        <w:tab/>
        <w:t>TỈNH QUẢNG TRỊ</w:t>
      </w:r>
      <w:r w:rsidRPr="00F54F61">
        <w:rPr>
          <w:rFonts w:eastAsia="Times New Roman" w:cs="Times New Roman"/>
          <w:b/>
          <w:bCs/>
          <w:color w:val="000000" w:themeColor="text1"/>
          <w:spacing w:val="-4"/>
          <w:sz w:val="26"/>
          <w:szCs w:val="26"/>
        </w:rPr>
        <w:tab/>
      </w:r>
      <w:r w:rsidRPr="00F54F61">
        <w:rPr>
          <w:rFonts w:eastAsia="Times New Roman" w:cs="Times New Roman"/>
          <w:b/>
          <w:bCs/>
          <w:color w:val="000000" w:themeColor="text1"/>
          <w:spacing w:val="-4"/>
          <w:szCs w:val="28"/>
        </w:rPr>
        <w:t> Độc lập - Tự do - Hạnh phúc</w:t>
      </w:r>
    </w:p>
    <w:p w:rsidR="00A83A31" w:rsidRPr="00F54F61" w:rsidRDefault="00D60ED2" w:rsidP="00104A74">
      <w:pPr>
        <w:tabs>
          <w:tab w:val="center" w:pos="1560"/>
          <w:tab w:val="center" w:pos="6096"/>
        </w:tabs>
        <w:spacing w:before="180" w:after="120" w:line="360" w:lineRule="auto"/>
        <w:ind w:left="-270"/>
        <w:jc w:val="both"/>
        <w:rPr>
          <w:rFonts w:eastAsia="Times New Roman" w:cs="Times New Roman"/>
          <w:color w:val="000000" w:themeColor="text1"/>
          <w:spacing w:val="-4"/>
          <w:szCs w:val="28"/>
        </w:rPr>
      </w:pPr>
      <w:r>
        <w:rPr>
          <w:rFonts w:eastAsia="Times New Roman" w:cs="Times New Roman"/>
          <w:noProof/>
          <w:color w:val="000000" w:themeColor="text1"/>
          <w:spacing w:val="-4"/>
          <w:szCs w:val="28"/>
          <w:lang w:eastAsia="ja-JP"/>
        </w:rPr>
        <mc:AlternateContent>
          <mc:Choice Requires="wps">
            <w:drawing>
              <wp:anchor distT="4294967294" distB="4294967294" distL="114300" distR="114300" simplePos="0" relativeHeight="251691008" behindDoc="0" locked="0" layoutInCell="1" allowOverlap="1">
                <wp:simplePos x="0" y="0"/>
                <wp:positionH relativeFrom="column">
                  <wp:posOffset>499745</wp:posOffset>
                </wp:positionH>
                <wp:positionV relativeFrom="paragraph">
                  <wp:posOffset>8254</wp:posOffset>
                </wp:positionV>
                <wp:extent cx="95694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6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5A2040" id="Straight Connector 2"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35pt,.65pt" to="114.7pt,.6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rLkF9ygEAAAQEAAAOAAAAZHJzL2Uyb0RvYy54bWysU8Fu2zAMvQ/YPwi6L3KCtVuN2D20&#10;6C7FVrTdB6gyZQuTREHUYufvB8mJE2zDgBW9EJbI98j3TG2vJ2fZDiIZ9A1fryrOwCvsjO8b/v35&#10;7sNnzihJ30mLHhq+B+LX7ft32zHUsMEBbQeRTc56qsfQ8CGlUAtBagAnaYUB/OSsxuhkohXGXnRR&#10;jsb3zopNVV2KEWMXIiogMr6/nZO8Lfxag0rftCZIzDa84iyVGEt8KVG0W1n3UYbBqMMc8hVjOGk8&#10;P6O6lUmyn9H8QeWMikio00qhE6i1UVBEiE21rn6T8zTIAEUM1SOFxSd6O1r1dXfjH2IeXU3+Kdyj&#10;+kFMtFsxBqqXbD5QmOsmHV2uR63ZVEzcn6yEKTE1Nfzq4vLq4wVnaskJWR+RIVL6AuhY/mi4NT6r&#10;lLXc3VMqzWV9rMn31rOx4evNp6oqdYTWdHfG2pwsuwI3NrKdtA1P05ofKM7KRCY5iJp1FEVpb2Fu&#10;8AiamW5q+HrukBfwRCqVAp8WYusfQWecNtYuyMNs/0QeABkLZT3/C71ASm/0aUE74zH+bfIzO/QM&#10;OLowa882vGC3f4jLTx8ptFuxvIq8yufngj893vYXAAAA//8DAFBLAwQUAAYACAAAACEAan+X5+IA&#10;AAAMAQAADwAAAGRycy9kb3ducmV2LnhtbEzPvU7DMBRA4R2Jd7BupW7ESaAkpLmp+BFSq0wUBtjc&#10;2E0i7OvIdhvz9ggxwHiGM3z1JhrNzsr50RJClqTAFHVWjtQjvL0+X5XAfBAkhbakEL6Uh01zeVGL&#10;StqZXtR5H3oWjSZfCYQhhKni3HeDMsIndlIUjT5aZ0TwiXU9l07MI/VG8zxNb7kRIwHzg5jU46C6&#10;z/3JILTtw5yFsPXFbl69t9P0cdyWK8TlIj6tl4t4vwYWVAx/B/wYEDJoalEd7ImkZxqhKAtgASG7&#10;BuYQ8vzuBtjht3lT8/+I5hsAAP//AwBQSwECLQAUAAYACAAAACEAWiKTo/8AAADlAQAAEwAAAAAA&#10;AAAAAAAAAAAAAAAAW0NvbnRlbnRfVHlwZXNdLnhtbFBLAQItABQABgAIAAAAIQCnSs842AAAAJYB&#10;AAALAAAAAAAAAAAAAAAAADABAABfcmVscy8ucmVsc1BLAQItABQABgAIAAAAIQBrLkF9ygEAAAQE&#10;AAAOAAAAAAAAAAAAAAAAADECAABkcnMvZTJvRG9jLnhtbFBLAQItABQABgAIAAAAIQBqf5fn4gAA&#10;AAwBAAAPAAAAAAAAAAAAAAAAACcEAABkcnMvZG93bnJldi54bWxQSwUGAAAAAAQABADzAAAANgUA&#10;AAAA&#10;" strokecolor="black [3213]" strokeweight="1pt">
                <v:stroke joinstyle="miter"/>
                <o:lock v:ext="edit" shapetype="f"/>
              </v:line>
            </w:pict>
          </mc:Fallback>
        </mc:AlternateContent>
      </w:r>
      <w:r>
        <w:rPr>
          <w:rFonts w:eastAsia="Times New Roman" w:cs="Times New Roman"/>
          <w:noProof/>
          <w:color w:val="000000" w:themeColor="text1"/>
          <w:spacing w:val="-4"/>
          <w:szCs w:val="28"/>
          <w:lang w:eastAsia="ja-JP"/>
        </w:rPr>
        <mc:AlternateContent>
          <mc:Choice Requires="wps">
            <w:drawing>
              <wp:anchor distT="4294967294" distB="4294967294" distL="114300" distR="114300" simplePos="0" relativeHeight="251692032" behindDoc="0" locked="0" layoutInCell="1" allowOverlap="1">
                <wp:simplePos x="0" y="0"/>
                <wp:positionH relativeFrom="column">
                  <wp:posOffset>2780030</wp:posOffset>
                </wp:positionH>
                <wp:positionV relativeFrom="paragraph">
                  <wp:posOffset>-1</wp:posOffset>
                </wp:positionV>
                <wp:extent cx="225171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17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536AB4" id="Straight Connector 1"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8.9pt,0" to="396.2pt,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arQgyQEAAAUEAAAOAAAAZHJzL2Uyb0RvYy54bWysU8Fq3DAQvRf6D0L3rmxDm2LWziEh&#10;vYQ2JO0HKPLIKyJphEZde/++SN71Lk0ptOQyWJp5b+Y9j7bXs7NsD5EM+o7Xm4oz8AoH48eO//h+&#10;9+EzZ5SkH6RFDx0/APHr/v277RRaaHCHdoDIZmc9tVPo+C6l0ApBagdO0gYD+NlZjdHJRBuMoxii&#10;nIwfnRVNVX0SE8YhRFRAZPx4uyR5X/i1BpW+aU2QmO14xVkqMZb4XKLot7Idoww7o45zyP8Yw0nj&#10;+QXVrUyS/YzmFZUzKiKhThuFTqDWRkERIZqqrn6T87STAYoYaicKq0/0drTq6/7GP8Q8upr9U7hH&#10;9UJM9FsxBWrXbD5QWOpmHV2uR63ZXEw8nK2EOTE1d7xpPtZXdcWZWpNCtidoiJS+ADqWPzpujc8y&#10;ZSv395RKd9meavK99WzqeN1cVVWpI7RmuDPW5mRZFrixke2l7Xiaa36kuCgTmeSoahFSJKWDhaXB&#10;I2hmhrnj9dIhb+CZVCoFPq3E1j+CzjhtrF2Rx9n+ijwCMhbKfv4TeoWU3ujTinbGY/zT5Bd26AVw&#10;cmHRnm14xuHwENe/PlHot2J9FnmXL88Ff369/S8AAAD//wMAUEsDBBQABgAIAAAAIQAGcIzU4gAA&#10;AAsBAAAPAAAAZHJzL2Rvd25yZXYueG1sTM+9TsMwFEDhHYl3sG6lbsRJaUlIc1PxI6SiTLQdYHNj&#10;N4mwr63YbczbI1hgPMMZvmoTjWYXNfrBEkKWpMAUtVYO1CEc9i83BTAfBEmhLSmEL+VhU19fVaKU&#10;dqI3ddmFjkWjyZcCoQ/BlZz7tldG+MQ6RdHokx2NCD6xY8flKKaBOqP5Ik3vuBEDAfO9cOqpV+3n&#10;7mwQmuZxykLY+vx1Wr03zn2ctsUKcT6Lz+v5LD6sgQUVw98BPwaEDOpKlEd7JumZRlje5gWwgJAC&#10;GxHy+8US2PE3eV3x/4b6GwAA//8DAFBLAQItABQABgAIAAAAIQBaIpOj/wAAAOUBAAATAAAAAAAA&#10;AAAAAAAAAAAAAABbQ29udGVudF9UeXBlc10ueG1sUEsBAi0AFAAGAAgAAAAhAKdKzzjYAAAAlgEA&#10;AAsAAAAAAAAAAAAAAAAAMAEAAF9yZWxzLy5yZWxzUEsBAi0AFAAGAAgAAAAhAK9qtCDJAQAABQQA&#10;AA4AAAAAAAAAAAAAAAAAMQIAAGRycy9lMm9Eb2MueG1sUEsBAi0AFAAGAAgAAAAhAAZwjNTiAAAA&#10;CwEAAA8AAAAAAAAAAAAAAAAAJgQAAGRycy9kb3ducmV2LnhtbFBLBQYAAAAABAAEAPMAAAA1BQAA&#10;AAA=&#10;" strokecolor="black [3213]" strokeweight="1pt">
                <v:stroke joinstyle="miter"/>
                <o:lock v:ext="edit" shapetype="f"/>
              </v:line>
            </w:pict>
          </mc:Fallback>
        </mc:AlternateContent>
      </w:r>
      <w:r>
        <w:rPr>
          <w:noProof/>
          <w:color w:val="000000" w:themeColor="text1"/>
          <w:lang w:eastAsia="ja-JP"/>
        </w:rPr>
        <mc:AlternateContent>
          <mc:Choice Requires="wps">
            <w:drawing>
              <wp:anchor distT="0" distB="0" distL="114300" distR="114300" simplePos="0" relativeHeight="251696128" behindDoc="0" locked="0" layoutInCell="1" allowOverlap="1">
                <wp:simplePos x="0" y="0"/>
                <wp:positionH relativeFrom="column">
                  <wp:posOffset>-247650</wp:posOffset>
                </wp:positionH>
                <wp:positionV relativeFrom="paragraph">
                  <wp:posOffset>332740</wp:posOffset>
                </wp:positionV>
                <wp:extent cx="988060" cy="3340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8060" cy="334010"/>
                        </a:xfrm>
                        <a:prstGeom prst="rect">
                          <a:avLst/>
                        </a:prstGeom>
                        <a:noFill/>
                        <a:ln>
                          <a:noFill/>
                        </a:ln>
                      </wps:spPr>
                      <wps:txbx>
                        <w:txbxContent>
                          <w:p w:rsidR="000E0487" w:rsidRPr="00104A74" w:rsidRDefault="000E0487" w:rsidP="00A16EBF">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bCs/>
                                <w:color w:val="FF0000"/>
                                <w:szCs w:val="28"/>
                              </w:rPr>
                            </w:pPr>
                            <w:r w:rsidRPr="00A16EBF">
                              <w:rPr>
                                <w:rFonts w:eastAsia="Times New Roman" w:cs="Times New Roman"/>
                                <w:bCs/>
                                <w:color w:val="FF0000"/>
                                <w:szCs w:val="28"/>
                              </w:rPr>
                              <w:t>DỰ THẢO</w:t>
                            </w:r>
                            <w:r w:rsidR="00104A74">
                              <w:rPr>
                                <w:rFonts w:eastAsia="Times New Roman" w:cs="Times New Roman"/>
                                <w:bCs/>
                                <w:color w:val="FF0000"/>
                                <w:szCs w:val="28"/>
                              </w:rPr>
                              <w:t xml:space="preserve"> </w:t>
                            </w:r>
                            <w:r w:rsidR="00441DEE">
                              <w:rPr>
                                <w:rFonts w:eastAsia="Times New Roman" w:cs="Times New Roman"/>
                                <w:b/>
                                <w:bCs/>
                                <w:color w:val="FF0000"/>
                                <w:szCs w:val="28"/>
                              </w:rPr>
                              <w:t>lần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5pt;margin-top:26.2pt;width:77.8pt;height:26.3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yLLAIAAF4EAAAOAAAAZHJzL2Uyb0RvYy54bWysVE1v2zAMvQ/YfxB0X5ykSZcacYqsRYYB&#10;QVsgGXpWZDkxZouCpMTufv2e5Hyt22nYRabIJ348kp7et3XFDsq6knTGB70+Z0pLyku9zfj39eLT&#10;hDPnhc5FRVpl/E05fj/7+GHamFQNaUdVriyDE+3SxmR8571Jk8TJnaqF65FRGsaCbC08rnab5FY0&#10;8F5XybDfv00asrmxJJVz0D52Rj6L/otCSf9cFE55VmUcufl42nhuwpnMpiLdWmF2pTymIf4hi1qU&#10;GkHPrh6FF2xvyz9c1aW05KjwPUl1QkVRShVrQDWD/rtqVjthVKwF5Dhzpsn9P7fy6fBiWZlnfMyZ&#10;FjVatFatZ1+oZePATmNcCtDKAOZbqNHlWKkzS5I/HCDJFaZ74IAObLSFrcMXdTI8RAPezqSHKBLK&#10;u8mkfwuLhOnmZgQWQtjk8thY578qqlkQMm7R05iAOCyd76AnSIilaVFWFfQirfRvCvgMmphul2FI&#10;3LebFuggbih/Q5mWujFxRi5KxFwK51+ExVwgTcy6f8ZRVNRknI4SZzuyP/+mD3i0C1bOGsxZxjUW&#10;gbPqm0Yb7wajURjLeBmNPw9xsdeWzbVF7+sHwiAPsFNGRjHgfXUSC0v1KxZiHmLCJLRE5Iz7k/jg&#10;u9nHQkk1n0cQBtEIv9QrI0+9DXyu21dhzZF0j2490WkeRfqO+w4byHZmvvfoQGzMhdMj6xji2Nrj&#10;woUtub5H1OW3MPsFAAD//wMAUEsDBBQABgAIAAAAIQBZp4mP4AAAAAoBAAAPAAAAZHJzL2Rvd25y&#10;ZXYueG1sTI/BTsMwEETvSPyDtUhcUGs3pRGEOFWFxAkuTendjZckIl6ntpsavh73VG6zmtHsm3Id&#10;zcAmdL63JGExF8CQGqt7aiV87t5mT8B8UKTVYAkl/KCHdXV7U6pC2zNtcapDy1IJ+UJJ6EIYC859&#10;06FRfm5HpOR9WWdUSKdruXbqnMrNwDMhcm5UT+lDp0Z87bD5rk9Ggq73vzu3PMaHzfs2a/d5E4/T&#10;h5T3d3HzAixgDNcwXPATOlSJ6WBPpD0bJMyWz2lLkLDKHoFdAos8B3ZIQqwE8Krk/ydUfwAAAP//&#10;AwBQSwECLQAUAAYACAAAACEAtoM4kv4AAADhAQAAEwAAAAAAAAAAAAAAAAAAAAAAW0NvbnRlbnRf&#10;VHlwZXNdLnhtbFBLAQItABQABgAIAAAAIQA4/SH/1gAAAJQBAAALAAAAAAAAAAAAAAAAAC8BAABf&#10;cmVscy8ucmVsc1BLAQItABQABgAIAAAAIQBE0cyLLAIAAF4EAAAOAAAAAAAAAAAAAAAAAC4CAABk&#10;cnMvZTJvRG9jLnhtbFBLAQItABQABgAIAAAAIQBZp4mP4AAAAAoBAAAPAAAAAAAAAAAAAAAAAIYE&#10;AABkcnMvZG93bnJldi54bWxQSwUGAAAAAAQABADzAAAAkwUAAAAA&#10;" filled="f" stroked="f">
                <v:path arrowok="t"/>
                <v:textbox style="mso-fit-shape-to-text:t">
                  <w:txbxContent>
                    <w:p w:rsidR="000E0487" w:rsidRPr="00104A74" w:rsidRDefault="000E0487" w:rsidP="00A16EBF">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bCs/>
                          <w:color w:val="FF0000"/>
                          <w:szCs w:val="28"/>
                        </w:rPr>
                      </w:pPr>
                      <w:r w:rsidRPr="00A16EBF">
                        <w:rPr>
                          <w:rFonts w:eastAsia="Times New Roman" w:cs="Times New Roman"/>
                          <w:bCs/>
                          <w:color w:val="FF0000"/>
                          <w:szCs w:val="28"/>
                        </w:rPr>
                        <w:t>DỰ THẢO</w:t>
                      </w:r>
                      <w:r w:rsidR="00104A74">
                        <w:rPr>
                          <w:rFonts w:eastAsia="Times New Roman" w:cs="Times New Roman"/>
                          <w:bCs/>
                          <w:color w:val="FF0000"/>
                          <w:szCs w:val="28"/>
                        </w:rPr>
                        <w:t xml:space="preserve"> </w:t>
                      </w:r>
                      <w:r w:rsidR="00441DEE">
                        <w:rPr>
                          <w:rFonts w:eastAsia="Times New Roman" w:cs="Times New Roman"/>
                          <w:b/>
                          <w:bCs/>
                          <w:color w:val="FF0000"/>
                          <w:szCs w:val="28"/>
                        </w:rPr>
                        <w:t>lần 3</w:t>
                      </w:r>
                    </w:p>
                  </w:txbxContent>
                </v:textbox>
              </v:shape>
            </w:pict>
          </mc:Fallback>
        </mc:AlternateContent>
      </w:r>
      <w:r w:rsidR="00BD2009" w:rsidRPr="00C22BF3">
        <w:rPr>
          <w:rFonts w:eastAsia="Times New Roman" w:cs="Times New Roman"/>
          <w:bCs/>
          <w:color w:val="000000" w:themeColor="text1"/>
          <w:spacing w:val="-4"/>
          <w:szCs w:val="26"/>
        </w:rPr>
        <w:tab/>
        <w:t>Số:      /2024</w:t>
      </w:r>
      <w:r w:rsidR="00A83A31" w:rsidRPr="00C22BF3">
        <w:rPr>
          <w:rFonts w:eastAsia="Times New Roman" w:cs="Times New Roman"/>
          <w:bCs/>
          <w:color w:val="000000" w:themeColor="text1"/>
          <w:spacing w:val="-4"/>
          <w:szCs w:val="26"/>
        </w:rPr>
        <w:t>/NQ-HĐND</w:t>
      </w:r>
      <w:r w:rsidR="00A83A31" w:rsidRPr="00F54F61">
        <w:rPr>
          <w:rFonts w:eastAsia="Times New Roman" w:cs="Times New Roman"/>
          <w:bCs/>
          <w:color w:val="000000" w:themeColor="text1"/>
          <w:spacing w:val="-4"/>
          <w:szCs w:val="28"/>
        </w:rPr>
        <w:tab/>
      </w:r>
      <w:r w:rsidR="005353B1" w:rsidRPr="00F54F61">
        <w:rPr>
          <w:rFonts w:eastAsia="Times New Roman" w:cs="Times New Roman"/>
          <w:bCs/>
          <w:i/>
          <w:color w:val="000000" w:themeColor="text1"/>
          <w:spacing w:val="-4"/>
          <w:szCs w:val="28"/>
        </w:rPr>
        <w:t xml:space="preserve">Quảng Trị, ngày </w:t>
      </w:r>
      <w:r w:rsidR="00E21A9D" w:rsidRPr="00F54F61">
        <w:rPr>
          <w:rFonts w:eastAsia="Times New Roman" w:cs="Times New Roman"/>
          <w:bCs/>
          <w:i/>
          <w:color w:val="000000" w:themeColor="text1"/>
          <w:spacing w:val="-4"/>
          <w:szCs w:val="28"/>
        </w:rPr>
        <w:t xml:space="preserve">   </w:t>
      </w:r>
      <w:r w:rsidR="00A83A31" w:rsidRPr="00F54F61">
        <w:rPr>
          <w:rFonts w:eastAsia="Times New Roman" w:cs="Times New Roman"/>
          <w:bCs/>
          <w:i/>
          <w:color w:val="000000" w:themeColor="text1"/>
          <w:spacing w:val="-4"/>
          <w:szCs w:val="28"/>
        </w:rPr>
        <w:t xml:space="preserve"> tháng </w:t>
      </w:r>
      <w:r w:rsidR="00104A74">
        <w:rPr>
          <w:rFonts w:eastAsia="Times New Roman" w:cs="Times New Roman"/>
          <w:bCs/>
          <w:i/>
          <w:color w:val="000000" w:themeColor="text1"/>
          <w:spacing w:val="-4"/>
          <w:szCs w:val="28"/>
        </w:rPr>
        <w:t>7</w:t>
      </w:r>
      <w:r w:rsidR="005353B1" w:rsidRPr="00F54F61">
        <w:rPr>
          <w:rFonts w:eastAsia="Times New Roman" w:cs="Times New Roman"/>
          <w:bCs/>
          <w:i/>
          <w:color w:val="000000" w:themeColor="text1"/>
          <w:spacing w:val="-4"/>
          <w:szCs w:val="28"/>
        </w:rPr>
        <w:t xml:space="preserve"> </w:t>
      </w:r>
      <w:r w:rsidR="00A83A31" w:rsidRPr="00F54F61">
        <w:rPr>
          <w:rFonts w:eastAsia="Times New Roman" w:cs="Times New Roman"/>
          <w:bCs/>
          <w:i/>
          <w:color w:val="000000" w:themeColor="text1"/>
          <w:spacing w:val="-4"/>
          <w:szCs w:val="28"/>
        </w:rPr>
        <w:t>năm 202</w:t>
      </w:r>
      <w:r w:rsidR="00BD2009">
        <w:rPr>
          <w:rFonts w:eastAsia="Times New Roman" w:cs="Times New Roman"/>
          <w:bCs/>
          <w:i/>
          <w:color w:val="000000" w:themeColor="text1"/>
          <w:spacing w:val="-4"/>
          <w:szCs w:val="28"/>
        </w:rPr>
        <w:t>4</w:t>
      </w:r>
    </w:p>
    <w:p w:rsidR="00A83A31" w:rsidRPr="00F54F61" w:rsidRDefault="00A83A31" w:rsidP="00A83A31">
      <w:pPr>
        <w:tabs>
          <w:tab w:val="center" w:pos="1560"/>
        </w:tabs>
        <w:spacing w:after="0" w:line="240" w:lineRule="auto"/>
        <w:jc w:val="both"/>
        <w:rPr>
          <w:rFonts w:eastAsia="Times New Roman" w:cs="Times New Roman"/>
          <w:b/>
          <w:bCs/>
          <w:color w:val="000000" w:themeColor="text1"/>
          <w:spacing w:val="-4"/>
          <w:szCs w:val="28"/>
        </w:rPr>
      </w:pPr>
    </w:p>
    <w:p w:rsidR="00A83A31" w:rsidRPr="00F54F61" w:rsidRDefault="00A83A31" w:rsidP="00A83A31">
      <w:pPr>
        <w:spacing w:after="0" w:line="240" w:lineRule="auto"/>
        <w:jc w:val="center"/>
        <w:rPr>
          <w:rFonts w:eastAsia="Times New Roman" w:cs="Times New Roman"/>
          <w:color w:val="000000" w:themeColor="text1"/>
          <w:spacing w:val="-4"/>
          <w:szCs w:val="28"/>
        </w:rPr>
      </w:pPr>
      <w:r w:rsidRPr="00F54F61">
        <w:rPr>
          <w:rFonts w:eastAsia="Times New Roman" w:cs="Times New Roman"/>
          <w:b/>
          <w:bCs/>
          <w:color w:val="000000" w:themeColor="text1"/>
          <w:spacing w:val="-4"/>
          <w:szCs w:val="28"/>
        </w:rPr>
        <w:t xml:space="preserve">NGHỊ QUYẾT </w:t>
      </w:r>
    </w:p>
    <w:p w:rsidR="00D924DA" w:rsidRDefault="00A42E84" w:rsidP="00A83A31">
      <w:pPr>
        <w:spacing w:after="0" w:line="240" w:lineRule="auto"/>
        <w:jc w:val="center"/>
        <w:rPr>
          <w:rFonts w:eastAsia="Times New Roman" w:cs="Times New Roman"/>
          <w:b/>
          <w:color w:val="000000" w:themeColor="text1"/>
          <w:spacing w:val="-4"/>
          <w:szCs w:val="28"/>
        </w:rPr>
      </w:pPr>
      <w:r w:rsidRPr="00F54F61">
        <w:rPr>
          <w:rFonts w:eastAsia="Times New Roman" w:cs="Times New Roman"/>
          <w:b/>
          <w:color w:val="000000" w:themeColor="text1"/>
          <w:spacing w:val="-4"/>
          <w:szCs w:val="28"/>
        </w:rPr>
        <w:t>Sửa đổi</w:t>
      </w:r>
      <w:r w:rsidR="00E21A9D" w:rsidRPr="00F54F61">
        <w:rPr>
          <w:rFonts w:eastAsia="Times New Roman" w:cs="Times New Roman"/>
          <w:b/>
          <w:color w:val="000000" w:themeColor="text1"/>
          <w:spacing w:val="-4"/>
          <w:szCs w:val="28"/>
        </w:rPr>
        <w:t>,</w:t>
      </w:r>
      <w:r w:rsidRPr="00F54F61">
        <w:rPr>
          <w:rFonts w:eastAsia="Times New Roman" w:cs="Times New Roman"/>
          <w:b/>
          <w:color w:val="000000" w:themeColor="text1"/>
          <w:spacing w:val="-4"/>
          <w:szCs w:val="28"/>
        </w:rPr>
        <w:t xml:space="preserve"> </w:t>
      </w:r>
      <w:r w:rsidR="00E21A9D" w:rsidRPr="00F54F61">
        <w:rPr>
          <w:rFonts w:eastAsia="Times New Roman" w:cs="Times New Roman"/>
          <w:b/>
          <w:color w:val="000000" w:themeColor="text1"/>
          <w:spacing w:val="-4"/>
          <w:szCs w:val="28"/>
        </w:rPr>
        <w:t xml:space="preserve">bổ sung </w:t>
      </w:r>
      <w:r w:rsidR="003F3703" w:rsidRPr="00F54F61">
        <w:rPr>
          <w:rFonts w:eastAsia="Times New Roman" w:cs="Times New Roman"/>
          <w:b/>
          <w:color w:val="000000" w:themeColor="text1"/>
          <w:spacing w:val="-4"/>
          <w:szCs w:val="28"/>
        </w:rPr>
        <w:t xml:space="preserve">một số nội dung quy định tại Phụ lục </w:t>
      </w:r>
      <w:r w:rsidR="00B120E2" w:rsidRPr="00F54F61">
        <w:rPr>
          <w:rFonts w:eastAsia="Times New Roman" w:cs="Times New Roman"/>
          <w:b/>
          <w:color w:val="000000" w:themeColor="text1"/>
          <w:spacing w:val="-4"/>
          <w:szCs w:val="28"/>
        </w:rPr>
        <w:t>I</w:t>
      </w:r>
      <w:r w:rsidR="003F3703" w:rsidRPr="00F54F61">
        <w:rPr>
          <w:rFonts w:eastAsia="Times New Roman" w:cs="Times New Roman"/>
          <w:b/>
          <w:color w:val="000000" w:themeColor="text1"/>
          <w:spacing w:val="-4"/>
          <w:szCs w:val="28"/>
        </w:rPr>
        <w:t xml:space="preserve"> </w:t>
      </w:r>
      <w:r w:rsidR="0090655C" w:rsidRPr="00F54F61">
        <w:rPr>
          <w:rFonts w:eastAsia="Times New Roman" w:cs="Times New Roman"/>
          <w:b/>
          <w:color w:val="000000" w:themeColor="text1"/>
          <w:spacing w:val="-4"/>
          <w:szCs w:val="28"/>
        </w:rPr>
        <w:t xml:space="preserve">ban hành </w:t>
      </w:r>
      <w:r w:rsidR="003F3703" w:rsidRPr="00F54F61">
        <w:rPr>
          <w:rFonts w:eastAsia="Times New Roman" w:cs="Times New Roman"/>
          <w:b/>
          <w:color w:val="000000" w:themeColor="text1"/>
          <w:spacing w:val="-4"/>
          <w:szCs w:val="28"/>
        </w:rPr>
        <w:t xml:space="preserve">kèm theo </w:t>
      </w:r>
      <w:r w:rsidR="00E21A9D" w:rsidRPr="00F54F61">
        <w:rPr>
          <w:rFonts w:eastAsia="Times New Roman" w:cs="Times New Roman"/>
          <w:b/>
          <w:color w:val="000000" w:themeColor="text1"/>
          <w:spacing w:val="-4"/>
          <w:szCs w:val="28"/>
        </w:rPr>
        <w:t>Nghị quyết số 23/20</w:t>
      </w:r>
      <w:r w:rsidR="004941F9" w:rsidRPr="00F54F61">
        <w:rPr>
          <w:rFonts w:eastAsia="Times New Roman" w:cs="Times New Roman"/>
          <w:b/>
          <w:color w:val="000000" w:themeColor="text1"/>
          <w:spacing w:val="-4"/>
          <w:szCs w:val="28"/>
        </w:rPr>
        <w:t>2</w:t>
      </w:r>
      <w:r w:rsidR="00E21A9D" w:rsidRPr="00F54F61">
        <w:rPr>
          <w:rFonts w:eastAsia="Times New Roman" w:cs="Times New Roman"/>
          <w:b/>
          <w:color w:val="000000" w:themeColor="text1"/>
          <w:spacing w:val="-4"/>
          <w:szCs w:val="28"/>
        </w:rPr>
        <w:t>2/NQ-HĐND ngày 31/5/2022</w:t>
      </w:r>
      <w:r w:rsidR="003F3703" w:rsidRPr="00F54F61">
        <w:rPr>
          <w:rFonts w:eastAsia="Times New Roman" w:cs="Times New Roman"/>
          <w:b/>
          <w:color w:val="000000" w:themeColor="text1"/>
          <w:spacing w:val="-4"/>
          <w:szCs w:val="28"/>
        </w:rPr>
        <w:t xml:space="preserve"> </w:t>
      </w:r>
      <w:r w:rsidR="00E21A9D" w:rsidRPr="00F54F61">
        <w:rPr>
          <w:rFonts w:eastAsia="Times New Roman" w:cs="Times New Roman"/>
          <w:b/>
          <w:color w:val="000000" w:themeColor="text1"/>
          <w:spacing w:val="-4"/>
          <w:szCs w:val="28"/>
        </w:rPr>
        <w:t xml:space="preserve">của </w:t>
      </w:r>
      <w:r w:rsidR="00104A74">
        <w:rPr>
          <w:rFonts w:eastAsia="Times New Roman" w:cs="Times New Roman"/>
          <w:b/>
          <w:color w:val="000000" w:themeColor="text1"/>
          <w:spacing w:val="-4"/>
          <w:szCs w:val="28"/>
        </w:rPr>
        <w:t>Hội đồng nhân dân</w:t>
      </w:r>
      <w:r w:rsidR="00E21A9D" w:rsidRPr="00F54F61">
        <w:rPr>
          <w:rFonts w:eastAsia="Times New Roman" w:cs="Times New Roman"/>
          <w:b/>
          <w:color w:val="000000" w:themeColor="text1"/>
          <w:spacing w:val="-4"/>
          <w:szCs w:val="28"/>
        </w:rPr>
        <w:t xml:space="preserve"> tỉnh quy định nguyên tắc, tiêu chí, định mức phân bổ vốn ngân sách trung ương </w:t>
      </w:r>
    </w:p>
    <w:p w:rsidR="00D924DA" w:rsidRDefault="00E21A9D" w:rsidP="00A83A31">
      <w:pPr>
        <w:spacing w:after="0" w:line="240" w:lineRule="auto"/>
        <w:jc w:val="center"/>
        <w:rPr>
          <w:rFonts w:eastAsia="Times New Roman" w:cs="Times New Roman"/>
          <w:b/>
          <w:bCs/>
          <w:color w:val="000000" w:themeColor="text1"/>
          <w:spacing w:val="-4"/>
          <w:szCs w:val="28"/>
        </w:rPr>
      </w:pPr>
      <w:r w:rsidRPr="00F54F61">
        <w:rPr>
          <w:rFonts w:eastAsia="Times New Roman" w:cs="Times New Roman"/>
          <w:b/>
          <w:color w:val="000000" w:themeColor="text1"/>
          <w:spacing w:val="-4"/>
          <w:szCs w:val="28"/>
        </w:rPr>
        <w:t xml:space="preserve">và tỷ lệ vốn đối ứng của ngân sách địa phương thực hiện </w:t>
      </w:r>
      <w:r w:rsidR="00A83A31" w:rsidRPr="00F54F61">
        <w:rPr>
          <w:rFonts w:eastAsia="Times New Roman" w:cs="Times New Roman"/>
          <w:b/>
          <w:bCs/>
          <w:color w:val="000000" w:themeColor="text1"/>
          <w:spacing w:val="-4"/>
          <w:szCs w:val="28"/>
        </w:rPr>
        <w:t xml:space="preserve">Chương trình </w:t>
      </w:r>
    </w:p>
    <w:p w:rsidR="00D924DA" w:rsidRDefault="00A83A31" w:rsidP="00A83A31">
      <w:pPr>
        <w:spacing w:after="0" w:line="240" w:lineRule="auto"/>
        <w:jc w:val="center"/>
        <w:rPr>
          <w:rFonts w:eastAsia="Times New Roman" w:cs="Times New Roman"/>
          <w:b/>
          <w:bCs/>
          <w:color w:val="000000" w:themeColor="text1"/>
          <w:spacing w:val="-4"/>
          <w:szCs w:val="28"/>
        </w:rPr>
      </w:pPr>
      <w:r w:rsidRPr="00F54F61">
        <w:rPr>
          <w:rFonts w:eastAsia="Times New Roman" w:cs="Times New Roman"/>
          <w:b/>
          <w:bCs/>
          <w:color w:val="000000" w:themeColor="text1"/>
          <w:spacing w:val="-4"/>
          <w:szCs w:val="28"/>
        </w:rPr>
        <w:t>mục tiêu quốc gia giảm</w:t>
      </w:r>
      <w:r w:rsidR="003F3703" w:rsidRPr="00F54F61">
        <w:rPr>
          <w:rFonts w:eastAsia="Times New Roman" w:cs="Times New Roman"/>
          <w:b/>
          <w:bCs/>
          <w:color w:val="000000" w:themeColor="text1"/>
          <w:spacing w:val="-4"/>
          <w:szCs w:val="28"/>
        </w:rPr>
        <w:t xml:space="preserve"> nghèo bền vững giai đoạn 2021 -</w:t>
      </w:r>
      <w:r w:rsidRPr="00F54F61">
        <w:rPr>
          <w:rFonts w:eastAsia="Times New Roman" w:cs="Times New Roman"/>
          <w:b/>
          <w:bCs/>
          <w:color w:val="000000" w:themeColor="text1"/>
          <w:spacing w:val="-4"/>
          <w:szCs w:val="28"/>
        </w:rPr>
        <w:t xml:space="preserve"> 2025 </w:t>
      </w:r>
    </w:p>
    <w:p w:rsidR="00A83A31" w:rsidRDefault="00A83A31" w:rsidP="00A83A31">
      <w:pPr>
        <w:spacing w:after="0" w:line="240" w:lineRule="auto"/>
        <w:jc w:val="center"/>
        <w:rPr>
          <w:rFonts w:eastAsia="Times New Roman" w:cs="Times New Roman"/>
          <w:b/>
          <w:bCs/>
          <w:color w:val="000000" w:themeColor="text1"/>
          <w:spacing w:val="-4"/>
          <w:szCs w:val="28"/>
        </w:rPr>
      </w:pPr>
      <w:r w:rsidRPr="00F54F61">
        <w:rPr>
          <w:rFonts w:eastAsia="Times New Roman" w:cs="Times New Roman"/>
          <w:b/>
          <w:bCs/>
          <w:color w:val="000000" w:themeColor="text1"/>
          <w:spacing w:val="-4"/>
          <w:szCs w:val="28"/>
        </w:rPr>
        <w:t>trên địa bàn tỉnh Quảng Trị</w:t>
      </w:r>
    </w:p>
    <w:p w:rsidR="00A83A31" w:rsidRPr="00F54F61" w:rsidRDefault="00D60ED2" w:rsidP="005B764E">
      <w:pPr>
        <w:spacing w:after="120" w:line="240" w:lineRule="auto"/>
        <w:jc w:val="center"/>
        <w:rPr>
          <w:rFonts w:eastAsia="Times New Roman" w:cs="Times New Roman"/>
          <w:b/>
          <w:iCs/>
          <w:color w:val="000000" w:themeColor="text1"/>
          <w:spacing w:val="-4"/>
          <w:szCs w:val="28"/>
        </w:rPr>
      </w:pPr>
      <w:r>
        <w:rPr>
          <w:rFonts w:eastAsia="Times New Roman" w:cs="Times New Roman"/>
          <w:noProof/>
          <w:color w:val="000000" w:themeColor="text1"/>
          <w:spacing w:val="-4"/>
          <w:szCs w:val="28"/>
          <w:lang w:eastAsia="ja-JP"/>
        </w:rPr>
        <mc:AlternateContent>
          <mc:Choice Requires="wps">
            <w:drawing>
              <wp:anchor distT="4294967294" distB="4294967294" distL="114300" distR="114300" simplePos="0" relativeHeight="251694080" behindDoc="0" locked="0" layoutInCell="1" allowOverlap="1">
                <wp:simplePos x="0" y="0"/>
                <wp:positionH relativeFrom="column">
                  <wp:posOffset>2360930</wp:posOffset>
                </wp:positionH>
                <wp:positionV relativeFrom="paragraph">
                  <wp:posOffset>88264</wp:posOffset>
                </wp:positionV>
                <wp:extent cx="12299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99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F92EA0" id="Straight Connector 3"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9pt,6.95pt" to="282.75pt,6.9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fyS7wxwEAAAUEAAAOAAAAZHJzL2Uyb0RvYy54bWysU02P0zAQvSPxHyzfqdNKfDRKsodd&#10;LZcVrHbhB3idcWJheyyPadJ/j+y0aQUICcRlFHvmvXlvMm5uZmfZASIZ9C3fbirOwCvsjR9a/vXL&#10;/ZsPnFGSvpcWPbT8CMRvutevminUsMMRbQ+Rzc56qqfQ8jGlUAtBagQnaYMB/Oysxuhkog3GQfRR&#10;TsYPzopdVb0TE8Y+RFRAZPxwtyR5V/i1BpU+a02QmG15xVkqMZb4UqLoGlkPUYbRqJMO+Q8ynDSe&#10;X1HdySTZ92h+oXJGRSTUaaPQCdTaKCgmxK7aVj/ZeR5lgGKG6onCOif6f7Tq0+HWP8YsXc3+OTyg&#10;+kZMdI2YAtVrNh8oLHWzji7Xo9ZsLkM8XkYJc2Jqbvl2t9vv9285U2tSyPoMDZHSR0DH8kfLrfHZ&#10;pqzl4YFS6S7rc02+t55NmfN9VZU6Qmv6e2NtTpZlgVsb2UHalqd5y08UV2Uik5xcLUaKpXS0sDR4&#10;As1Mn5UvHfIGXkilUuDTSmz9E+iM08baFXnS9kfkCZCxUPbzr9ArpPRGn1a0Mx7j75RfjUMvgPMU&#10;Fu95DC/YHx/j+tcnCl0j1meRd/n6XPCX19v9AAAA//8DAFBLAwQUAAYACAAAACEAVjf5IOQAAAAP&#10;AQAADwAAAGRycy9kb3ducmV2LnhtbEzPT0vDMBiA8bvgdwjvYDeb1pGt6/p2+Adh0pPTw7xlTdYW&#10;kzelydb47UUQ5vWB5/Art9EadtGj7x0hZEkKTFPjVE8twsf7y10OzAdJShpHGuFbe9hWtzelLJSb&#10;6E1f9qFl0RryhUToQhgKzn3TaSt94gZN0ZqTG60MPnFjy9Uop55aa/h9mi65lT0B850c9FOnm6/9&#10;2SLU9eOUhbDzq9dJHOph+DztcoE4n8XnzXwWHzbAgo7hesCvASGDqpTF0Z1JeWYQFqssBxYQssUa&#10;2IgglkIAO/4FXpX8v6P6AQAA//8DAFBLAQItABQABgAIAAAAIQBaIpOj/wAAAOUBAAATAAAAAAAA&#10;AAAAAAAAAAAAAABbQ29udGVudF9UeXBlc10ueG1sUEsBAi0AFAAGAAgAAAAhAKdKzzjYAAAAlgEA&#10;AAsAAAAAAAAAAAAAAAAAMAEAAF9yZWxzLy5yZWxzUEsBAi0AFAAGAAgAAAAhAN/JLvDHAQAABQQA&#10;AA4AAAAAAAAAAAAAAAAAMQIAAGRycy9lMm9Eb2MueG1sUEsBAi0AFAAGAAgAAAAhAFY3+SDkAAAA&#10;DwEAAA8AAAAAAAAAAAAAAAAAJAQAAGRycy9kb3ducmV2LnhtbFBLBQYAAAAABAAEAPMAAAA1BQAA&#10;AAA=&#10;" strokecolor="black [3213]" strokeweight="1pt">
                <v:stroke joinstyle="miter"/>
                <o:lock v:ext="edit" shapetype="f"/>
              </v:line>
            </w:pict>
          </mc:Fallback>
        </mc:AlternateContent>
      </w:r>
    </w:p>
    <w:p w:rsidR="00A83A31" w:rsidRPr="00F54F61" w:rsidRDefault="00A83A31" w:rsidP="00A83A31">
      <w:pPr>
        <w:spacing w:after="0" w:line="240" w:lineRule="auto"/>
        <w:jc w:val="center"/>
        <w:rPr>
          <w:rFonts w:eastAsia="Times New Roman" w:cs="Times New Roman"/>
          <w:b/>
          <w:iCs/>
          <w:color w:val="000000" w:themeColor="text1"/>
          <w:spacing w:val="-4"/>
          <w:szCs w:val="28"/>
        </w:rPr>
      </w:pPr>
      <w:r w:rsidRPr="00F54F61">
        <w:rPr>
          <w:rFonts w:eastAsia="Times New Roman" w:cs="Times New Roman"/>
          <w:b/>
          <w:iCs/>
          <w:color w:val="000000" w:themeColor="text1"/>
          <w:spacing w:val="-4"/>
          <w:szCs w:val="28"/>
        </w:rPr>
        <w:t>HỘI ĐỒNG NHÂN DÂN TỈNH QUẢNG TRỊ</w:t>
      </w:r>
    </w:p>
    <w:p w:rsidR="00A83A31" w:rsidRPr="00F54F61" w:rsidRDefault="00A83A31" w:rsidP="00A83A31">
      <w:pPr>
        <w:spacing w:after="0" w:line="240" w:lineRule="auto"/>
        <w:jc w:val="center"/>
        <w:rPr>
          <w:rFonts w:eastAsia="Times New Roman" w:cs="Times New Roman"/>
          <w:b/>
          <w:iCs/>
          <w:color w:val="000000" w:themeColor="text1"/>
          <w:spacing w:val="-4"/>
          <w:szCs w:val="28"/>
        </w:rPr>
      </w:pPr>
      <w:r w:rsidRPr="00F54F61">
        <w:rPr>
          <w:rFonts w:eastAsia="Times New Roman" w:cs="Times New Roman"/>
          <w:b/>
          <w:iCs/>
          <w:color w:val="000000" w:themeColor="text1"/>
          <w:spacing w:val="-4"/>
          <w:szCs w:val="28"/>
        </w:rPr>
        <w:t xml:space="preserve">KHÓA VIII, KỲ HỌP THỨ </w:t>
      </w:r>
      <w:r w:rsidR="007151DC">
        <w:rPr>
          <w:rFonts w:eastAsia="Times New Roman" w:cs="Times New Roman"/>
          <w:b/>
          <w:iCs/>
          <w:color w:val="000000" w:themeColor="text1"/>
          <w:spacing w:val="-4"/>
          <w:szCs w:val="28"/>
        </w:rPr>
        <w:t>2</w:t>
      </w:r>
      <w:r w:rsidR="00C04C2F">
        <w:rPr>
          <w:rFonts w:eastAsia="Times New Roman" w:cs="Times New Roman"/>
          <w:b/>
          <w:iCs/>
          <w:color w:val="000000" w:themeColor="text1"/>
          <w:spacing w:val="-4"/>
          <w:szCs w:val="28"/>
        </w:rPr>
        <w:t>6</w:t>
      </w:r>
    </w:p>
    <w:p w:rsidR="00A83A31" w:rsidRPr="00F54F61" w:rsidRDefault="00A83A31" w:rsidP="004E0FEB">
      <w:pPr>
        <w:spacing w:before="30" w:after="30" w:line="320" w:lineRule="exact"/>
        <w:ind w:firstLine="570"/>
        <w:jc w:val="both"/>
        <w:rPr>
          <w:rFonts w:eastAsia="Times New Roman" w:cs="Times New Roman"/>
          <w:i/>
          <w:iCs/>
          <w:color w:val="000000" w:themeColor="text1"/>
          <w:spacing w:val="-4"/>
          <w:szCs w:val="28"/>
        </w:rPr>
      </w:pPr>
      <w:r w:rsidRPr="00F54F61">
        <w:rPr>
          <w:rFonts w:eastAsia="Times New Roman" w:cs="Times New Roman"/>
          <w:i/>
          <w:iCs/>
          <w:color w:val="000000" w:themeColor="text1"/>
          <w:spacing w:val="-4"/>
          <w:szCs w:val="28"/>
        </w:rPr>
        <w:t>Căn cứ Luật Tổ chức ch</w:t>
      </w:r>
      <w:r w:rsidR="00104A74">
        <w:rPr>
          <w:rFonts w:eastAsia="Times New Roman" w:cs="Times New Roman"/>
          <w:i/>
          <w:iCs/>
          <w:color w:val="000000" w:themeColor="text1"/>
          <w:spacing w:val="-4"/>
          <w:szCs w:val="28"/>
        </w:rPr>
        <w:t>ính quyền địa phương ngày 19/6/</w:t>
      </w:r>
      <w:r w:rsidRPr="00F54F61">
        <w:rPr>
          <w:rFonts w:eastAsia="Times New Roman" w:cs="Times New Roman"/>
          <w:i/>
          <w:iCs/>
          <w:color w:val="000000" w:themeColor="text1"/>
          <w:spacing w:val="-4"/>
          <w:szCs w:val="28"/>
        </w:rPr>
        <w:t>2015; Luật sửa đổi, bổ sung một số điều của Luật Tổ chức Chính phủ và Luật Tổ chức chính quyền địa phương ngày 22/11/2019;</w:t>
      </w:r>
    </w:p>
    <w:p w:rsidR="00A83A31" w:rsidRPr="00F54F61" w:rsidRDefault="00A83A31" w:rsidP="004E0FEB">
      <w:pPr>
        <w:spacing w:before="30" w:after="30" w:line="320" w:lineRule="exact"/>
        <w:ind w:firstLine="570"/>
        <w:jc w:val="both"/>
        <w:rPr>
          <w:rFonts w:eastAsia="Times New Roman" w:cs="Times New Roman"/>
          <w:color w:val="000000" w:themeColor="text1"/>
          <w:spacing w:val="-4"/>
          <w:szCs w:val="28"/>
        </w:rPr>
      </w:pPr>
      <w:r w:rsidRPr="00F54F61">
        <w:rPr>
          <w:rFonts w:eastAsia="Times New Roman" w:cs="Times New Roman"/>
          <w:i/>
          <w:iCs/>
          <w:color w:val="000000" w:themeColor="text1"/>
          <w:spacing w:val="-4"/>
          <w:szCs w:val="28"/>
        </w:rPr>
        <w:t>Căn cứ Luật Ngân sách nhà nước ngày 25</w:t>
      </w:r>
      <w:r w:rsidR="00827FD1" w:rsidRPr="00F54F61">
        <w:rPr>
          <w:rFonts w:eastAsia="Times New Roman" w:cs="Times New Roman"/>
          <w:i/>
          <w:iCs/>
          <w:color w:val="000000" w:themeColor="text1"/>
          <w:spacing w:val="-4"/>
          <w:szCs w:val="28"/>
        </w:rPr>
        <w:t>/6/2015</w:t>
      </w:r>
      <w:r w:rsidRPr="00F54F61">
        <w:rPr>
          <w:rFonts w:eastAsia="Times New Roman" w:cs="Times New Roman"/>
          <w:i/>
          <w:iCs/>
          <w:color w:val="000000" w:themeColor="text1"/>
          <w:spacing w:val="-4"/>
          <w:szCs w:val="28"/>
        </w:rPr>
        <w:t>;</w:t>
      </w:r>
    </w:p>
    <w:p w:rsidR="00A83A31" w:rsidRDefault="00595246" w:rsidP="004E0FEB">
      <w:pPr>
        <w:spacing w:before="30" w:after="30" w:line="320" w:lineRule="exact"/>
        <w:ind w:firstLine="570"/>
        <w:jc w:val="both"/>
        <w:rPr>
          <w:rFonts w:eastAsia="Times New Roman" w:cs="Times New Roman"/>
          <w:i/>
          <w:iCs/>
          <w:color w:val="000000" w:themeColor="text1"/>
          <w:spacing w:val="-4"/>
          <w:szCs w:val="28"/>
        </w:rPr>
      </w:pPr>
      <w:r w:rsidRPr="00F54F61">
        <w:rPr>
          <w:rFonts w:eastAsia="Times New Roman" w:cs="Times New Roman"/>
          <w:i/>
          <w:iCs/>
          <w:color w:val="000000" w:themeColor="text1"/>
          <w:spacing w:val="-4"/>
          <w:szCs w:val="28"/>
        </w:rPr>
        <w:t>Căn cứ Luật Đầu tư công ngày 13/6/</w:t>
      </w:r>
      <w:r w:rsidR="00A83A31" w:rsidRPr="00F54F61">
        <w:rPr>
          <w:rFonts w:eastAsia="Times New Roman" w:cs="Times New Roman"/>
          <w:i/>
          <w:iCs/>
          <w:color w:val="000000" w:themeColor="text1"/>
          <w:spacing w:val="-4"/>
          <w:szCs w:val="28"/>
        </w:rPr>
        <w:t>2019;</w:t>
      </w:r>
    </w:p>
    <w:p w:rsidR="00BD2009" w:rsidRPr="00F54F61" w:rsidRDefault="00BD2009" w:rsidP="004E0FEB">
      <w:pPr>
        <w:spacing w:before="30" w:after="30" w:line="320" w:lineRule="exact"/>
        <w:ind w:firstLine="570"/>
        <w:jc w:val="both"/>
        <w:rPr>
          <w:rFonts w:eastAsia="Times New Roman" w:cs="Times New Roman"/>
          <w:i/>
          <w:iCs/>
          <w:color w:val="000000" w:themeColor="text1"/>
          <w:spacing w:val="-4"/>
          <w:szCs w:val="28"/>
        </w:rPr>
      </w:pPr>
      <w:r>
        <w:rPr>
          <w:rFonts w:eastAsia="Times New Roman" w:cs="Times New Roman"/>
          <w:i/>
          <w:iCs/>
          <w:color w:val="000000" w:themeColor="text1"/>
          <w:spacing w:val="-4"/>
          <w:szCs w:val="28"/>
        </w:rPr>
        <w:t xml:space="preserve">Căn cứ Nghị quyết số 111/2024/QH15 </w:t>
      </w:r>
      <w:r w:rsidR="00720149" w:rsidRPr="00720149">
        <w:rPr>
          <w:i/>
          <w:szCs w:val="28"/>
          <w:lang w:val="vi-VN"/>
        </w:rPr>
        <w:t>ngày 18/01/2024 của Quốc hội</w:t>
      </w:r>
      <w:r w:rsidR="00720149">
        <w:rPr>
          <w:rFonts w:eastAsia="Times New Roman" w:cs="Times New Roman"/>
          <w:i/>
          <w:iCs/>
          <w:color w:val="000000" w:themeColor="text1"/>
          <w:spacing w:val="-4"/>
          <w:szCs w:val="28"/>
        </w:rPr>
        <w:t xml:space="preserve"> </w:t>
      </w:r>
      <w:r>
        <w:rPr>
          <w:rFonts w:eastAsia="Times New Roman" w:cs="Times New Roman"/>
          <w:i/>
          <w:iCs/>
          <w:color w:val="000000" w:themeColor="text1"/>
          <w:spacing w:val="-4"/>
          <w:szCs w:val="28"/>
        </w:rPr>
        <w:t>về một số cơ chế, chính sách đặc thù thực hiện các Chương trình mục tiêu quốc gia</w:t>
      </w:r>
      <w:r w:rsidR="006774C3">
        <w:rPr>
          <w:rFonts w:eastAsia="Times New Roman" w:cs="Times New Roman"/>
          <w:i/>
          <w:iCs/>
          <w:color w:val="000000" w:themeColor="text1"/>
          <w:spacing w:val="-4"/>
          <w:szCs w:val="28"/>
        </w:rPr>
        <w:t>;</w:t>
      </w:r>
    </w:p>
    <w:p w:rsidR="00827FD1" w:rsidRPr="00BD2009" w:rsidRDefault="00827FD1" w:rsidP="004E0FEB">
      <w:pPr>
        <w:spacing w:before="30" w:after="30" w:line="320" w:lineRule="exact"/>
        <w:ind w:firstLine="570"/>
        <w:jc w:val="both"/>
        <w:rPr>
          <w:rFonts w:eastAsia="Times New Roman" w:cs="Times New Roman"/>
          <w:i/>
          <w:iCs/>
          <w:color w:val="000000" w:themeColor="text1"/>
          <w:spacing w:val="-4"/>
          <w:szCs w:val="28"/>
        </w:rPr>
      </w:pPr>
      <w:r w:rsidRPr="00BD2009">
        <w:rPr>
          <w:rFonts w:eastAsia="Times New Roman" w:cs="Times New Roman"/>
          <w:i/>
          <w:iCs/>
          <w:color w:val="000000" w:themeColor="text1"/>
          <w:spacing w:val="-4"/>
          <w:szCs w:val="28"/>
        </w:rPr>
        <w:t>Căn cứ Nghị định số 27/2022/NĐ-CP ngày 19/</w:t>
      </w:r>
      <w:r w:rsidR="008025E5">
        <w:rPr>
          <w:rFonts w:eastAsia="Times New Roman" w:cs="Times New Roman"/>
          <w:i/>
          <w:iCs/>
          <w:color w:val="000000" w:themeColor="text1"/>
          <w:spacing w:val="-4"/>
          <w:szCs w:val="28"/>
        </w:rPr>
        <w:t>4/2022 của Chính phủ quy định cơ</w:t>
      </w:r>
      <w:r w:rsidRPr="00BD2009">
        <w:rPr>
          <w:rFonts w:eastAsia="Times New Roman" w:cs="Times New Roman"/>
          <w:i/>
          <w:iCs/>
          <w:color w:val="000000" w:themeColor="text1"/>
          <w:spacing w:val="-4"/>
          <w:szCs w:val="28"/>
        </w:rPr>
        <w:t xml:space="preserve"> chế quản lý, tổ chức thực hiện các </w:t>
      </w:r>
      <w:r w:rsidR="004B23E8">
        <w:rPr>
          <w:rFonts w:eastAsia="Times New Roman" w:cs="Times New Roman"/>
          <w:i/>
          <w:iCs/>
          <w:color w:val="000000" w:themeColor="text1"/>
          <w:spacing w:val="-4"/>
          <w:szCs w:val="28"/>
        </w:rPr>
        <w:t>C</w:t>
      </w:r>
      <w:r w:rsidRPr="00BD2009">
        <w:rPr>
          <w:rFonts w:eastAsia="Times New Roman" w:cs="Times New Roman"/>
          <w:i/>
          <w:iCs/>
          <w:color w:val="000000" w:themeColor="text1"/>
          <w:spacing w:val="-4"/>
          <w:szCs w:val="28"/>
        </w:rPr>
        <w:t>hương trình mục tiêu quốc gia;</w:t>
      </w:r>
      <w:r w:rsidR="003C47C6">
        <w:rPr>
          <w:rFonts w:eastAsia="Times New Roman" w:cs="Times New Roman"/>
          <w:i/>
          <w:iCs/>
          <w:color w:val="000000" w:themeColor="text1"/>
          <w:spacing w:val="-4"/>
          <w:szCs w:val="28"/>
        </w:rPr>
        <w:t xml:space="preserve"> Nghị định số 38/2023/NĐ-CP ngày </w:t>
      </w:r>
      <w:r w:rsidR="00D53C4B">
        <w:rPr>
          <w:rFonts w:eastAsia="Times New Roman" w:cs="Times New Roman"/>
          <w:i/>
          <w:iCs/>
          <w:color w:val="000000" w:themeColor="text1"/>
          <w:spacing w:val="-4"/>
          <w:szCs w:val="28"/>
        </w:rPr>
        <w:t xml:space="preserve">24/6/2023 sửa đổi, </w:t>
      </w:r>
      <w:r w:rsidR="00BD2009" w:rsidRPr="00BD2009">
        <w:rPr>
          <w:rFonts w:eastAsia="Times New Roman" w:cs="Times New Roman"/>
          <w:i/>
          <w:iCs/>
          <w:color w:val="000000" w:themeColor="text1"/>
          <w:spacing w:val="-4"/>
          <w:szCs w:val="28"/>
        </w:rPr>
        <w:t>bổ sung một số điều của Nghị định số </w:t>
      </w:r>
      <w:hyperlink r:id="rId8" w:tgtFrame="_blank" w:tooltip="Nghị định 27/2022/NĐ-CP" w:history="1">
        <w:r w:rsidR="00BD2009" w:rsidRPr="00BD2009">
          <w:rPr>
            <w:rFonts w:eastAsia="Times New Roman" w:cs="Times New Roman"/>
            <w:i/>
            <w:iCs/>
            <w:color w:val="000000" w:themeColor="text1"/>
            <w:spacing w:val="-4"/>
            <w:szCs w:val="28"/>
          </w:rPr>
          <w:t>27/2022/NĐ-CP</w:t>
        </w:r>
      </w:hyperlink>
      <w:r w:rsidR="00BD2009" w:rsidRPr="00BD2009">
        <w:rPr>
          <w:rFonts w:eastAsia="Times New Roman" w:cs="Times New Roman"/>
          <w:i/>
          <w:iCs/>
          <w:color w:val="000000" w:themeColor="text1"/>
          <w:spacing w:val="-4"/>
          <w:szCs w:val="28"/>
        </w:rPr>
        <w:t xml:space="preserve"> ngày 19/4/2022 của Chính phủ quy định cơ chế quản lý, tổ chức thực hiện các </w:t>
      </w:r>
      <w:r w:rsidR="004B23E8">
        <w:rPr>
          <w:rFonts w:eastAsia="Times New Roman" w:cs="Times New Roman"/>
          <w:i/>
          <w:iCs/>
          <w:color w:val="000000" w:themeColor="text1"/>
          <w:spacing w:val="-4"/>
          <w:szCs w:val="28"/>
        </w:rPr>
        <w:t>C</w:t>
      </w:r>
      <w:r w:rsidR="00BD2009" w:rsidRPr="00BD2009">
        <w:rPr>
          <w:rFonts w:eastAsia="Times New Roman" w:cs="Times New Roman"/>
          <w:i/>
          <w:iCs/>
          <w:color w:val="000000" w:themeColor="text1"/>
          <w:spacing w:val="-4"/>
          <w:szCs w:val="28"/>
        </w:rPr>
        <w:t>hương trình mục tiêu quốc gia</w:t>
      </w:r>
      <w:r w:rsidR="00104A74">
        <w:rPr>
          <w:rFonts w:eastAsia="Times New Roman" w:cs="Times New Roman"/>
          <w:i/>
          <w:iCs/>
          <w:color w:val="000000" w:themeColor="text1"/>
          <w:spacing w:val="-4"/>
          <w:szCs w:val="28"/>
        </w:rPr>
        <w:t>;</w:t>
      </w:r>
    </w:p>
    <w:p w:rsidR="00A83A31" w:rsidRDefault="00A83A31" w:rsidP="004E0FEB">
      <w:pPr>
        <w:spacing w:before="30" w:after="30" w:line="320" w:lineRule="exact"/>
        <w:ind w:firstLine="570"/>
        <w:jc w:val="both"/>
        <w:rPr>
          <w:rFonts w:eastAsia="Times New Roman" w:cs="Times New Roman"/>
          <w:i/>
          <w:iCs/>
          <w:color w:val="000000" w:themeColor="text1"/>
          <w:spacing w:val="-4"/>
          <w:szCs w:val="28"/>
        </w:rPr>
      </w:pPr>
      <w:r w:rsidRPr="00F54F61">
        <w:rPr>
          <w:rFonts w:eastAsia="Times New Roman" w:cs="Times New Roman"/>
          <w:i/>
          <w:iCs/>
          <w:color w:val="000000" w:themeColor="text1"/>
          <w:spacing w:val="-4"/>
          <w:szCs w:val="28"/>
        </w:rPr>
        <w:t xml:space="preserve">Căn cứ Quyết định số 02/2022/QĐ-TTg ngày 18/01/2022 của Thủ tướng Chính phủ quy định nguyên tắc, tiêu chí, định mức phân bổ vốn ngân sách trung ương và tỷ lệ vốn đối ứng của ngân sách địa phương thực hiện Chương trình mục tiêu quốc gia giảm nghèo bền vững giai đoạn 2021 </w:t>
      </w:r>
      <w:r w:rsidR="00D61F6B" w:rsidRPr="00F54F61">
        <w:rPr>
          <w:rFonts w:eastAsia="Times New Roman" w:cs="Times New Roman"/>
          <w:i/>
          <w:iCs/>
          <w:color w:val="000000" w:themeColor="text1"/>
          <w:spacing w:val="-4"/>
          <w:szCs w:val="28"/>
        </w:rPr>
        <w:t>-</w:t>
      </w:r>
      <w:r w:rsidRPr="00F54F61">
        <w:rPr>
          <w:rFonts w:eastAsia="Times New Roman" w:cs="Times New Roman"/>
          <w:i/>
          <w:iCs/>
          <w:color w:val="000000" w:themeColor="text1"/>
          <w:spacing w:val="-4"/>
          <w:szCs w:val="28"/>
        </w:rPr>
        <w:t xml:space="preserve"> 2025;</w:t>
      </w:r>
    </w:p>
    <w:p w:rsidR="00A83A31" w:rsidRPr="003827C8" w:rsidRDefault="007101B0" w:rsidP="004C15C4">
      <w:pPr>
        <w:spacing w:beforeLines="45" w:before="108" w:afterLines="45" w:after="108" w:line="320" w:lineRule="exact"/>
        <w:ind w:firstLine="570"/>
        <w:jc w:val="both"/>
        <w:rPr>
          <w:rFonts w:ascii="Times New Roman Italic" w:eastAsia="Times New Roman" w:hAnsi="Times New Roman Italic" w:cs="Times New Roman"/>
          <w:bCs/>
          <w:i/>
          <w:color w:val="000000" w:themeColor="text1"/>
          <w:spacing w:val="-4"/>
          <w:szCs w:val="28"/>
          <w:lang w:val="sv-SE"/>
        </w:rPr>
      </w:pPr>
      <w:r>
        <w:rPr>
          <w:rFonts w:ascii="Times New Roman Italic" w:eastAsia="Times New Roman" w:hAnsi="Times New Roman Italic" w:cs="Times New Roman"/>
          <w:i/>
          <w:iCs/>
          <w:color w:val="000000" w:themeColor="text1"/>
          <w:spacing w:val="-4"/>
          <w:szCs w:val="28"/>
          <w:lang w:val="sv-SE"/>
        </w:rPr>
        <w:t xml:space="preserve">Xét Tờ trình số </w:t>
      </w:r>
      <w:r w:rsidR="00DC2135" w:rsidRPr="003827C8">
        <w:rPr>
          <w:rFonts w:ascii="Times New Roman Italic" w:eastAsia="Times New Roman" w:hAnsi="Times New Roman Italic" w:cs="Times New Roman"/>
          <w:i/>
          <w:iCs/>
          <w:color w:val="000000" w:themeColor="text1"/>
          <w:spacing w:val="-4"/>
          <w:szCs w:val="28"/>
          <w:lang w:val="sv-SE"/>
        </w:rPr>
        <w:t>108/TTr-UBND ngày 24</w:t>
      </w:r>
      <w:r w:rsidR="00D61F6B" w:rsidRPr="003827C8">
        <w:rPr>
          <w:rFonts w:ascii="Times New Roman Italic" w:eastAsia="Times New Roman" w:hAnsi="Times New Roman Italic" w:cs="Times New Roman"/>
          <w:i/>
          <w:iCs/>
          <w:color w:val="000000" w:themeColor="text1"/>
          <w:spacing w:val="-4"/>
          <w:szCs w:val="28"/>
          <w:lang w:val="sv-SE"/>
        </w:rPr>
        <w:t>/</w:t>
      </w:r>
      <w:r w:rsidR="006774C3" w:rsidRPr="003827C8">
        <w:rPr>
          <w:rFonts w:ascii="Times New Roman Italic" w:eastAsia="Times New Roman" w:hAnsi="Times New Roman Italic" w:cs="Times New Roman"/>
          <w:i/>
          <w:iCs/>
          <w:color w:val="000000" w:themeColor="text1"/>
          <w:spacing w:val="-4"/>
          <w:szCs w:val="28"/>
          <w:lang w:val="sv-SE"/>
        </w:rPr>
        <w:t>6</w:t>
      </w:r>
      <w:r w:rsidR="00A83A31" w:rsidRPr="003827C8">
        <w:rPr>
          <w:rFonts w:ascii="Times New Roman Italic" w:eastAsia="Times New Roman" w:hAnsi="Times New Roman Italic" w:cs="Times New Roman"/>
          <w:i/>
          <w:iCs/>
          <w:color w:val="000000" w:themeColor="text1"/>
          <w:spacing w:val="-4"/>
          <w:szCs w:val="28"/>
          <w:lang w:val="sv-SE"/>
        </w:rPr>
        <w:t>/202</w:t>
      </w:r>
      <w:r w:rsidR="006774C3" w:rsidRPr="003827C8">
        <w:rPr>
          <w:rFonts w:ascii="Times New Roman Italic" w:eastAsia="Times New Roman" w:hAnsi="Times New Roman Italic" w:cs="Times New Roman"/>
          <w:i/>
          <w:iCs/>
          <w:color w:val="000000" w:themeColor="text1"/>
          <w:spacing w:val="-4"/>
          <w:szCs w:val="28"/>
          <w:lang w:val="sv-SE"/>
        </w:rPr>
        <w:t>4</w:t>
      </w:r>
      <w:r w:rsidR="00A83A31" w:rsidRPr="003827C8">
        <w:rPr>
          <w:rFonts w:ascii="Times New Roman Italic" w:eastAsia="Times New Roman" w:hAnsi="Times New Roman Italic" w:cs="Times New Roman"/>
          <w:i/>
          <w:iCs/>
          <w:color w:val="000000" w:themeColor="text1"/>
          <w:spacing w:val="-4"/>
          <w:szCs w:val="28"/>
          <w:lang w:val="sv-SE"/>
        </w:rPr>
        <w:t xml:space="preserve"> của UBND tỉnh về </w:t>
      </w:r>
      <w:r w:rsidR="003F3703" w:rsidRPr="003827C8">
        <w:rPr>
          <w:rFonts w:ascii="Times New Roman Italic" w:eastAsia="Times New Roman" w:hAnsi="Times New Roman Italic" w:cs="Times New Roman"/>
          <w:i/>
          <w:iCs/>
          <w:color w:val="000000" w:themeColor="text1"/>
          <w:spacing w:val="-4"/>
          <w:szCs w:val="28"/>
          <w:lang w:val="sv-SE"/>
        </w:rPr>
        <w:t xml:space="preserve">dự thảo </w:t>
      </w:r>
      <w:r w:rsidR="00A83A31" w:rsidRPr="003827C8">
        <w:rPr>
          <w:rFonts w:ascii="Times New Roman Italic" w:eastAsia="Times New Roman" w:hAnsi="Times New Roman Italic" w:cs="Times New Roman"/>
          <w:i/>
          <w:iCs/>
          <w:color w:val="000000" w:themeColor="text1"/>
          <w:spacing w:val="-4"/>
          <w:szCs w:val="28"/>
          <w:lang w:val="sv-SE"/>
        </w:rPr>
        <w:t xml:space="preserve">Nghị </w:t>
      </w:r>
      <w:r w:rsidR="00A42E84" w:rsidRPr="003827C8">
        <w:rPr>
          <w:rFonts w:ascii="Times New Roman Italic" w:eastAsia="Times New Roman" w:hAnsi="Times New Roman Italic" w:cs="Times New Roman"/>
          <w:i/>
          <w:iCs/>
          <w:color w:val="000000" w:themeColor="text1"/>
          <w:spacing w:val="-4"/>
          <w:szCs w:val="28"/>
          <w:lang w:val="sv-SE"/>
        </w:rPr>
        <w:t xml:space="preserve">quyết </w:t>
      </w:r>
      <w:r w:rsidR="00E21A9D" w:rsidRPr="003827C8">
        <w:rPr>
          <w:rFonts w:eastAsia="Times New Roman" w:cs="Times New Roman"/>
          <w:i/>
          <w:color w:val="000000" w:themeColor="text1"/>
          <w:spacing w:val="-4"/>
          <w:szCs w:val="28"/>
          <w:lang w:val="sv-SE"/>
        </w:rPr>
        <w:t xml:space="preserve">sửa đổi, bổ </w:t>
      </w:r>
      <w:r w:rsidR="00267F01" w:rsidRPr="003827C8">
        <w:rPr>
          <w:rFonts w:eastAsia="Times New Roman" w:cs="Times New Roman"/>
          <w:i/>
          <w:color w:val="000000" w:themeColor="text1"/>
          <w:spacing w:val="-4"/>
          <w:szCs w:val="28"/>
          <w:lang w:val="sv-SE"/>
        </w:rPr>
        <w:t xml:space="preserve">sung </w:t>
      </w:r>
      <w:r w:rsidR="003F3703" w:rsidRPr="003827C8">
        <w:rPr>
          <w:rFonts w:eastAsia="Times New Roman" w:cs="Times New Roman"/>
          <w:i/>
          <w:color w:val="000000" w:themeColor="text1"/>
          <w:spacing w:val="-4"/>
          <w:szCs w:val="28"/>
          <w:lang w:val="sv-SE"/>
        </w:rPr>
        <w:t xml:space="preserve">một số nội dung quy định tại Phụ lục 1 </w:t>
      </w:r>
      <w:r w:rsidR="00A23536" w:rsidRPr="003827C8">
        <w:rPr>
          <w:rFonts w:eastAsia="Times New Roman" w:cs="Times New Roman"/>
          <w:i/>
          <w:color w:val="000000" w:themeColor="text1"/>
          <w:spacing w:val="-4"/>
          <w:szCs w:val="28"/>
          <w:lang w:val="sv-SE"/>
        </w:rPr>
        <w:t xml:space="preserve">ban hành </w:t>
      </w:r>
      <w:r w:rsidR="003F3703" w:rsidRPr="003827C8">
        <w:rPr>
          <w:rFonts w:eastAsia="Times New Roman" w:cs="Times New Roman"/>
          <w:i/>
          <w:color w:val="000000" w:themeColor="text1"/>
          <w:spacing w:val="-4"/>
          <w:szCs w:val="28"/>
          <w:lang w:val="sv-SE"/>
        </w:rPr>
        <w:t>kèm theo</w:t>
      </w:r>
      <w:r w:rsidR="003F3703" w:rsidRPr="003827C8">
        <w:rPr>
          <w:rFonts w:eastAsia="Times New Roman" w:cs="Times New Roman"/>
          <w:b/>
          <w:color w:val="000000" w:themeColor="text1"/>
          <w:spacing w:val="-4"/>
          <w:szCs w:val="28"/>
          <w:lang w:val="sv-SE"/>
        </w:rPr>
        <w:t xml:space="preserve"> </w:t>
      </w:r>
      <w:r w:rsidR="00E21A9D" w:rsidRPr="003827C8">
        <w:rPr>
          <w:rFonts w:eastAsia="Times New Roman" w:cs="Times New Roman"/>
          <w:i/>
          <w:color w:val="000000" w:themeColor="text1"/>
          <w:spacing w:val="-4"/>
          <w:szCs w:val="28"/>
          <w:lang w:val="sv-SE"/>
        </w:rPr>
        <w:t>Nghị quyết số 23/20</w:t>
      </w:r>
      <w:r w:rsidR="00647CF9" w:rsidRPr="003827C8">
        <w:rPr>
          <w:rFonts w:eastAsia="Times New Roman" w:cs="Times New Roman"/>
          <w:i/>
          <w:color w:val="000000" w:themeColor="text1"/>
          <w:spacing w:val="-4"/>
          <w:szCs w:val="28"/>
          <w:lang w:val="sv-SE"/>
        </w:rPr>
        <w:t>2</w:t>
      </w:r>
      <w:r w:rsidR="00E21A9D" w:rsidRPr="003827C8">
        <w:rPr>
          <w:rFonts w:eastAsia="Times New Roman" w:cs="Times New Roman"/>
          <w:i/>
          <w:color w:val="000000" w:themeColor="text1"/>
          <w:spacing w:val="-4"/>
          <w:szCs w:val="28"/>
          <w:lang w:val="sv-SE"/>
        </w:rPr>
        <w:t xml:space="preserve">2/NQ-HĐND ngày 31/5/2022 của </w:t>
      </w:r>
      <w:r w:rsidR="003827C8" w:rsidRPr="003827C8">
        <w:rPr>
          <w:rFonts w:eastAsia="Times New Roman" w:cs="Times New Roman"/>
          <w:i/>
          <w:color w:val="000000" w:themeColor="text1"/>
          <w:spacing w:val="-4"/>
          <w:szCs w:val="28"/>
          <w:lang w:val="sv-SE"/>
        </w:rPr>
        <w:t>Hội đồng nhân dân</w:t>
      </w:r>
      <w:r w:rsidR="00E21A9D" w:rsidRPr="003827C8">
        <w:rPr>
          <w:rFonts w:eastAsia="Times New Roman" w:cs="Times New Roman"/>
          <w:i/>
          <w:color w:val="000000" w:themeColor="text1"/>
          <w:spacing w:val="-4"/>
          <w:szCs w:val="28"/>
          <w:lang w:val="sv-SE"/>
        </w:rPr>
        <w:t xml:space="preserve"> tỉnh quy định nguyên tắc, tiêu chí, định mức phân bổ vốn ngân sách trung ương và tỷ lệ vốn đối ứng của ngân sách địa phương thực hiện </w:t>
      </w:r>
      <w:r w:rsidR="00E21A9D" w:rsidRPr="003827C8">
        <w:rPr>
          <w:rFonts w:eastAsia="Times New Roman" w:cs="Times New Roman"/>
          <w:bCs/>
          <w:i/>
          <w:color w:val="000000" w:themeColor="text1"/>
          <w:spacing w:val="-4"/>
          <w:szCs w:val="28"/>
          <w:lang w:val="sv-SE"/>
        </w:rPr>
        <w:t xml:space="preserve">Chương trình mục tiêu quốc gia giảm nghèo bền vững giai đoạn 2021 </w:t>
      </w:r>
      <w:r w:rsidR="003827C8" w:rsidRPr="003827C8">
        <w:rPr>
          <w:rFonts w:eastAsia="Times New Roman" w:cs="Times New Roman"/>
          <w:bCs/>
          <w:i/>
          <w:color w:val="000000" w:themeColor="text1"/>
          <w:spacing w:val="-4"/>
          <w:szCs w:val="28"/>
          <w:lang w:val="sv-SE"/>
        </w:rPr>
        <w:t xml:space="preserve">- </w:t>
      </w:r>
      <w:r w:rsidR="00E21A9D" w:rsidRPr="003827C8">
        <w:rPr>
          <w:rFonts w:eastAsia="Times New Roman" w:cs="Times New Roman"/>
          <w:bCs/>
          <w:i/>
          <w:color w:val="000000" w:themeColor="text1"/>
          <w:spacing w:val="-4"/>
          <w:szCs w:val="28"/>
          <w:lang w:val="sv-SE"/>
        </w:rPr>
        <w:t>2025 trên địa bàn tỉnh Quảng Trị</w:t>
      </w:r>
      <w:r w:rsidR="00A42E84" w:rsidRPr="003827C8">
        <w:rPr>
          <w:rFonts w:eastAsia="Times New Roman" w:cs="Times New Roman"/>
          <w:bCs/>
          <w:i/>
          <w:color w:val="000000" w:themeColor="text1"/>
          <w:spacing w:val="-4"/>
          <w:szCs w:val="28"/>
          <w:lang w:val="sv-SE"/>
        </w:rPr>
        <w:t>;</w:t>
      </w:r>
      <w:r w:rsidR="00A83A31" w:rsidRPr="003827C8">
        <w:rPr>
          <w:rFonts w:ascii="Times New Roman Italic" w:eastAsia="Times New Roman" w:hAnsi="Times New Roman Italic" w:cs="Times New Roman"/>
          <w:bCs/>
          <w:i/>
          <w:color w:val="000000" w:themeColor="text1"/>
          <w:spacing w:val="-4"/>
          <w:szCs w:val="28"/>
          <w:lang w:val="sv-SE"/>
        </w:rPr>
        <w:t xml:space="preserve"> Báo cáo thẩm tra của Ban </w:t>
      </w:r>
      <w:r w:rsidR="00D61F6B" w:rsidRPr="003827C8">
        <w:rPr>
          <w:rFonts w:ascii="Times New Roman Italic" w:eastAsia="Times New Roman" w:hAnsi="Times New Roman Italic" w:cs="Times New Roman"/>
          <w:bCs/>
          <w:i/>
          <w:color w:val="000000" w:themeColor="text1"/>
          <w:spacing w:val="-4"/>
          <w:szCs w:val="28"/>
          <w:lang w:val="sv-SE"/>
        </w:rPr>
        <w:t>Dân tộc</w:t>
      </w:r>
      <w:r w:rsidR="00A83A31" w:rsidRPr="003827C8">
        <w:rPr>
          <w:rFonts w:ascii="Times New Roman Italic" w:eastAsia="Times New Roman" w:hAnsi="Times New Roman Italic" w:cs="Times New Roman"/>
          <w:bCs/>
          <w:i/>
          <w:color w:val="000000" w:themeColor="text1"/>
          <w:spacing w:val="-4"/>
          <w:szCs w:val="28"/>
          <w:lang w:val="sv-SE"/>
        </w:rPr>
        <w:t xml:space="preserve"> Hội đồng nhân dân tỉnh; ý kiến thảo luận của đại biểu Hội đồng nhân dân</w:t>
      </w:r>
      <w:r w:rsidR="003F3703" w:rsidRPr="003827C8">
        <w:rPr>
          <w:rFonts w:ascii="Times New Roman Italic" w:eastAsia="Times New Roman" w:hAnsi="Times New Roman Italic" w:cs="Times New Roman"/>
          <w:bCs/>
          <w:i/>
          <w:color w:val="000000" w:themeColor="text1"/>
          <w:spacing w:val="-4"/>
          <w:szCs w:val="28"/>
          <w:lang w:val="sv-SE"/>
        </w:rPr>
        <w:t xml:space="preserve"> tỉnh </w:t>
      </w:r>
      <w:r w:rsidR="00A83A31" w:rsidRPr="003827C8">
        <w:rPr>
          <w:rFonts w:ascii="Times New Roman Italic" w:eastAsia="Times New Roman" w:hAnsi="Times New Roman Italic" w:cs="Times New Roman"/>
          <w:bCs/>
          <w:i/>
          <w:color w:val="000000" w:themeColor="text1"/>
          <w:spacing w:val="-4"/>
          <w:szCs w:val="28"/>
          <w:lang w:val="sv-SE"/>
        </w:rPr>
        <w:t>tại kỳ họp.</w:t>
      </w:r>
    </w:p>
    <w:p w:rsidR="00A83A31" w:rsidRPr="00F54F61" w:rsidRDefault="00A83A31" w:rsidP="004C15C4">
      <w:pPr>
        <w:spacing w:beforeLines="45" w:before="108" w:afterLines="45" w:after="108" w:line="320" w:lineRule="exact"/>
        <w:jc w:val="center"/>
        <w:rPr>
          <w:rFonts w:eastAsia="Times New Roman" w:cs="Times New Roman"/>
          <w:b/>
          <w:bCs/>
          <w:color w:val="000000" w:themeColor="text1"/>
          <w:spacing w:val="-4"/>
          <w:szCs w:val="28"/>
          <w:lang w:val="sv-SE"/>
        </w:rPr>
      </w:pPr>
      <w:r w:rsidRPr="00F54F61">
        <w:rPr>
          <w:rFonts w:eastAsia="Times New Roman" w:cs="Times New Roman"/>
          <w:b/>
          <w:bCs/>
          <w:color w:val="000000" w:themeColor="text1"/>
          <w:spacing w:val="-4"/>
          <w:szCs w:val="28"/>
          <w:lang w:val="sv-SE"/>
        </w:rPr>
        <w:t>QUYẾT NGHỊ:</w:t>
      </w:r>
    </w:p>
    <w:p w:rsidR="00A83A31" w:rsidRPr="00EC648D" w:rsidRDefault="00A83A31" w:rsidP="004C15C4">
      <w:pPr>
        <w:spacing w:beforeLines="45" w:before="108" w:afterLines="45" w:after="108" w:line="320" w:lineRule="exact"/>
        <w:ind w:firstLine="567"/>
        <w:jc w:val="both"/>
        <w:rPr>
          <w:b/>
          <w:color w:val="000000" w:themeColor="text1"/>
          <w:spacing w:val="-4"/>
          <w:szCs w:val="28"/>
          <w:lang w:val="sv-SE"/>
        </w:rPr>
      </w:pPr>
      <w:r w:rsidRPr="00EC648D">
        <w:rPr>
          <w:rFonts w:eastAsia="Times New Roman" w:cs="Times New Roman"/>
          <w:b/>
          <w:iCs/>
          <w:color w:val="000000" w:themeColor="text1"/>
          <w:spacing w:val="-4"/>
          <w:szCs w:val="28"/>
          <w:lang w:val="sv-SE"/>
        </w:rPr>
        <w:t>Điều 1.</w:t>
      </w:r>
      <w:r w:rsidRPr="00EC648D">
        <w:rPr>
          <w:rFonts w:eastAsia="Times New Roman" w:cs="Times New Roman"/>
          <w:iCs/>
          <w:color w:val="000000" w:themeColor="text1"/>
          <w:spacing w:val="-4"/>
          <w:szCs w:val="28"/>
          <w:lang w:val="sv-SE"/>
        </w:rPr>
        <w:t xml:space="preserve"> </w:t>
      </w:r>
      <w:r w:rsidR="00E21A9D" w:rsidRPr="00EC648D">
        <w:rPr>
          <w:rFonts w:eastAsia="Times New Roman" w:cs="Times New Roman"/>
          <w:iCs/>
          <w:color w:val="000000" w:themeColor="text1"/>
          <w:spacing w:val="-4"/>
          <w:szCs w:val="28"/>
          <w:lang w:val="sv-SE"/>
        </w:rPr>
        <w:t>S</w:t>
      </w:r>
      <w:r w:rsidR="00E21A9D" w:rsidRPr="00EC648D">
        <w:rPr>
          <w:rFonts w:eastAsia="Times New Roman" w:cs="Times New Roman"/>
          <w:color w:val="000000" w:themeColor="text1"/>
          <w:spacing w:val="-4"/>
          <w:szCs w:val="28"/>
          <w:lang w:val="sv-SE"/>
        </w:rPr>
        <w:t>ửa đổi, bổ sung</w:t>
      </w:r>
      <w:r w:rsidR="003F3703" w:rsidRPr="00EC648D">
        <w:rPr>
          <w:rFonts w:eastAsia="Times New Roman" w:cs="Times New Roman"/>
          <w:color w:val="000000" w:themeColor="text1"/>
          <w:spacing w:val="-4"/>
          <w:szCs w:val="28"/>
          <w:lang w:val="sv-SE"/>
        </w:rPr>
        <w:t xml:space="preserve"> một số nội dung quy định tại Phụ lục </w:t>
      </w:r>
      <w:r w:rsidR="00B120E2" w:rsidRPr="00EC648D">
        <w:rPr>
          <w:rFonts w:eastAsia="Times New Roman" w:cs="Times New Roman"/>
          <w:color w:val="000000" w:themeColor="text1"/>
          <w:spacing w:val="-4"/>
          <w:szCs w:val="28"/>
          <w:lang w:val="sv-SE"/>
        </w:rPr>
        <w:t xml:space="preserve">I </w:t>
      </w:r>
      <w:r w:rsidR="00060998" w:rsidRPr="00EC648D">
        <w:rPr>
          <w:rFonts w:eastAsia="Times New Roman" w:cs="Times New Roman"/>
          <w:color w:val="000000" w:themeColor="text1"/>
          <w:spacing w:val="-4"/>
          <w:szCs w:val="28"/>
          <w:lang w:val="sv-SE"/>
        </w:rPr>
        <w:t xml:space="preserve"> </w:t>
      </w:r>
      <w:r w:rsidR="0090655C" w:rsidRPr="00EC648D">
        <w:rPr>
          <w:rFonts w:eastAsia="Times New Roman" w:cs="Times New Roman"/>
          <w:color w:val="000000" w:themeColor="text1"/>
          <w:spacing w:val="-4"/>
          <w:szCs w:val="28"/>
          <w:lang w:val="sv-SE"/>
        </w:rPr>
        <w:t>ban hành</w:t>
      </w:r>
      <w:r w:rsidR="003F3703" w:rsidRPr="00EC648D">
        <w:rPr>
          <w:rFonts w:eastAsia="Times New Roman" w:cs="Times New Roman"/>
          <w:color w:val="000000" w:themeColor="text1"/>
          <w:spacing w:val="-4"/>
          <w:szCs w:val="28"/>
          <w:lang w:val="sv-SE"/>
        </w:rPr>
        <w:t xml:space="preserve"> kèm theo</w:t>
      </w:r>
      <w:r w:rsidR="00E21A9D" w:rsidRPr="00EC648D">
        <w:rPr>
          <w:rFonts w:eastAsia="Times New Roman" w:cs="Times New Roman"/>
          <w:color w:val="000000" w:themeColor="text1"/>
          <w:spacing w:val="-4"/>
          <w:szCs w:val="28"/>
          <w:lang w:val="sv-SE"/>
        </w:rPr>
        <w:t xml:space="preserve"> </w:t>
      </w:r>
      <w:r w:rsidR="004941F9" w:rsidRPr="00EC648D">
        <w:rPr>
          <w:rFonts w:eastAsia="Times New Roman" w:cs="Times New Roman"/>
          <w:color w:val="000000" w:themeColor="text1"/>
          <w:spacing w:val="-4"/>
          <w:szCs w:val="28"/>
          <w:lang w:val="sv-SE"/>
        </w:rPr>
        <w:t>Nghị quyết số 23/202</w:t>
      </w:r>
      <w:r w:rsidR="00E21A9D" w:rsidRPr="00EC648D">
        <w:rPr>
          <w:rFonts w:eastAsia="Times New Roman" w:cs="Times New Roman"/>
          <w:color w:val="000000" w:themeColor="text1"/>
          <w:spacing w:val="-4"/>
          <w:szCs w:val="28"/>
          <w:lang w:val="sv-SE"/>
        </w:rPr>
        <w:t xml:space="preserve">2/NQ-HĐND ngày 31/5/2022 của </w:t>
      </w:r>
      <w:r w:rsidR="00E70E1D">
        <w:rPr>
          <w:rFonts w:eastAsia="Times New Roman" w:cs="Times New Roman"/>
          <w:color w:val="000000" w:themeColor="text1"/>
          <w:spacing w:val="-4"/>
          <w:szCs w:val="28"/>
          <w:lang w:val="sv-SE"/>
        </w:rPr>
        <w:t>Hội đồng nhân dân</w:t>
      </w:r>
      <w:r w:rsidR="00E21A9D" w:rsidRPr="00EC648D">
        <w:rPr>
          <w:rFonts w:eastAsia="Times New Roman" w:cs="Times New Roman"/>
          <w:color w:val="000000" w:themeColor="text1"/>
          <w:spacing w:val="-4"/>
          <w:szCs w:val="28"/>
          <w:lang w:val="sv-SE"/>
        </w:rPr>
        <w:t xml:space="preserve"> tỉnh quy định nguyên tắc, tiêu chí, định mức phân bổ vốn ngân sách trung ương và tỷ lệ </w:t>
      </w:r>
      <w:r w:rsidR="00E21A9D" w:rsidRPr="00EC648D">
        <w:rPr>
          <w:rFonts w:eastAsia="Times New Roman" w:cs="Times New Roman"/>
          <w:color w:val="000000" w:themeColor="text1"/>
          <w:spacing w:val="-4"/>
          <w:szCs w:val="28"/>
          <w:lang w:val="sv-SE"/>
        </w:rPr>
        <w:lastRenderedPageBreak/>
        <w:t xml:space="preserve">vốn đối ứng của ngân sách địa phương thực hiện </w:t>
      </w:r>
      <w:r w:rsidR="00E21A9D" w:rsidRPr="00EC648D">
        <w:rPr>
          <w:rFonts w:eastAsia="Times New Roman" w:cs="Times New Roman"/>
          <w:bCs/>
          <w:color w:val="000000" w:themeColor="text1"/>
          <w:spacing w:val="-4"/>
          <w:szCs w:val="28"/>
          <w:lang w:val="sv-SE"/>
        </w:rPr>
        <w:t xml:space="preserve">Chương trình mục tiêu quốc gia giảm nghèo bền vững giai đoạn 2021 </w:t>
      </w:r>
      <w:r w:rsidR="00E70E1D">
        <w:rPr>
          <w:rFonts w:eastAsia="Times New Roman" w:cs="Times New Roman"/>
          <w:bCs/>
          <w:color w:val="000000" w:themeColor="text1"/>
          <w:spacing w:val="-4"/>
          <w:szCs w:val="28"/>
          <w:lang w:val="sv-SE"/>
        </w:rPr>
        <w:t>-</w:t>
      </w:r>
      <w:r w:rsidR="00E21A9D" w:rsidRPr="00EC648D">
        <w:rPr>
          <w:rFonts w:eastAsia="Times New Roman" w:cs="Times New Roman"/>
          <w:bCs/>
          <w:color w:val="000000" w:themeColor="text1"/>
          <w:spacing w:val="-4"/>
          <w:szCs w:val="28"/>
          <w:lang w:val="sv-SE"/>
        </w:rPr>
        <w:t xml:space="preserve"> 2025 trên địa bàn tỉnh Quảng Trị</w:t>
      </w:r>
      <w:r w:rsidR="003F3703" w:rsidRPr="00EC648D">
        <w:rPr>
          <w:rFonts w:eastAsia="Times New Roman" w:cs="Times New Roman"/>
          <w:bCs/>
          <w:color w:val="000000" w:themeColor="text1"/>
          <w:spacing w:val="-4"/>
          <w:szCs w:val="28"/>
          <w:lang w:val="sv-SE"/>
        </w:rPr>
        <w:t>:</w:t>
      </w:r>
    </w:p>
    <w:p w:rsidR="0025667D" w:rsidRPr="00EC648D" w:rsidRDefault="00267F01" w:rsidP="004C15C4">
      <w:pPr>
        <w:spacing w:beforeLines="45" w:before="108" w:afterLines="45" w:after="108" w:line="320" w:lineRule="exact"/>
        <w:ind w:firstLine="567"/>
        <w:jc w:val="both"/>
        <w:rPr>
          <w:rFonts w:eastAsia="Times New Roman" w:cs="Times New Roman"/>
          <w:color w:val="000000" w:themeColor="text1"/>
          <w:spacing w:val="-4"/>
          <w:szCs w:val="28"/>
          <w:lang w:val="sv-SE"/>
        </w:rPr>
      </w:pPr>
      <w:r w:rsidRPr="00EC648D">
        <w:rPr>
          <w:rFonts w:eastAsia="Times New Roman" w:cs="Times New Roman"/>
          <w:color w:val="000000" w:themeColor="text1"/>
          <w:spacing w:val="-4"/>
          <w:szCs w:val="28"/>
          <w:lang w:val="sv-SE"/>
        </w:rPr>
        <w:t>Sửa đổi, b</w:t>
      </w:r>
      <w:r w:rsidR="0025667D" w:rsidRPr="00EC648D">
        <w:rPr>
          <w:rFonts w:eastAsia="Times New Roman" w:cs="Times New Roman"/>
          <w:color w:val="000000" w:themeColor="text1"/>
          <w:spacing w:val="-4"/>
          <w:szCs w:val="28"/>
          <w:lang w:val="sv-SE"/>
        </w:rPr>
        <w:t>ổ sung</w:t>
      </w:r>
      <w:r w:rsidR="004F29A2" w:rsidRPr="00EC648D">
        <w:rPr>
          <w:rFonts w:eastAsia="Times New Roman" w:cs="Times New Roman"/>
          <w:color w:val="000000" w:themeColor="text1"/>
          <w:spacing w:val="-4"/>
          <w:szCs w:val="28"/>
          <w:lang w:val="sv-SE"/>
        </w:rPr>
        <w:t xml:space="preserve"> </w:t>
      </w:r>
      <w:r w:rsidR="00720149">
        <w:rPr>
          <w:rFonts w:eastAsia="Times New Roman" w:cs="Times New Roman"/>
          <w:color w:val="000000" w:themeColor="text1"/>
          <w:spacing w:val="-4"/>
          <w:szCs w:val="28"/>
          <w:lang w:val="sv-SE"/>
        </w:rPr>
        <w:t xml:space="preserve">một số nội dung tại </w:t>
      </w:r>
      <w:r w:rsidR="004F29A2" w:rsidRPr="00EC648D">
        <w:rPr>
          <w:rFonts w:eastAsia="Times New Roman" w:cs="Times New Roman"/>
          <w:color w:val="000000" w:themeColor="text1"/>
          <w:spacing w:val="-4"/>
          <w:szCs w:val="28"/>
          <w:lang w:val="sv-SE"/>
        </w:rPr>
        <w:t>điểm b</w:t>
      </w:r>
      <w:r w:rsidR="0025667D" w:rsidRPr="00EC648D">
        <w:rPr>
          <w:rFonts w:eastAsia="Times New Roman" w:cs="Times New Roman"/>
          <w:color w:val="000000" w:themeColor="text1"/>
          <w:spacing w:val="-4"/>
          <w:szCs w:val="28"/>
          <w:lang w:val="sv-SE"/>
        </w:rPr>
        <w:t xml:space="preserve"> </w:t>
      </w:r>
      <w:r w:rsidR="004F29A2" w:rsidRPr="00EC648D">
        <w:rPr>
          <w:rFonts w:eastAsia="Times New Roman" w:cs="Times New Roman"/>
          <w:color w:val="000000" w:themeColor="text1"/>
          <w:spacing w:val="-4"/>
          <w:szCs w:val="28"/>
          <w:lang w:val="sv-SE"/>
        </w:rPr>
        <w:t>khoản 1 Mục IV</w:t>
      </w:r>
      <w:r w:rsidR="00935B52" w:rsidRPr="00EC648D">
        <w:rPr>
          <w:rFonts w:eastAsia="Times New Roman" w:cs="Times New Roman"/>
          <w:color w:val="000000" w:themeColor="text1"/>
          <w:spacing w:val="-4"/>
          <w:szCs w:val="28"/>
          <w:lang w:val="sv-SE"/>
        </w:rPr>
        <w:t>:</w:t>
      </w:r>
    </w:p>
    <w:p w:rsidR="00935B52" w:rsidRPr="00EC648D" w:rsidRDefault="00CE5E39" w:rsidP="004C15C4">
      <w:pPr>
        <w:spacing w:beforeLines="45" w:before="108" w:afterLines="45" w:after="108" w:line="320" w:lineRule="exact"/>
        <w:ind w:firstLine="567"/>
        <w:jc w:val="both"/>
        <w:rPr>
          <w:rFonts w:eastAsia="Times New Roman" w:cs="Times New Roman"/>
          <w:spacing w:val="-4"/>
          <w:szCs w:val="28"/>
          <w:lang w:val="sv-SE"/>
        </w:rPr>
      </w:pPr>
      <w:r w:rsidRPr="008C40BD">
        <w:rPr>
          <w:rFonts w:cs="Times New Roman"/>
          <w:color w:val="000000" w:themeColor="text1"/>
          <w:spacing w:val="-4"/>
          <w:szCs w:val="28"/>
          <w:lang w:val="sv-SE"/>
        </w:rPr>
        <w:t>“</w:t>
      </w:r>
      <w:r w:rsidR="00935B52" w:rsidRPr="00EC648D">
        <w:rPr>
          <w:rFonts w:eastAsia="Times New Roman" w:cs="Times New Roman"/>
          <w:spacing w:val="-4"/>
          <w:szCs w:val="28"/>
          <w:lang w:val="sv-SE"/>
        </w:rPr>
        <w:t>b) Vốn sự nghiệp</w:t>
      </w:r>
    </w:p>
    <w:p w:rsidR="00FE055D" w:rsidRPr="001B4DA6" w:rsidRDefault="00FE055D" w:rsidP="004C15C4">
      <w:pPr>
        <w:spacing w:beforeLines="45" w:before="108" w:afterLines="45" w:after="108" w:line="320" w:lineRule="exact"/>
        <w:ind w:firstLine="567"/>
        <w:jc w:val="both"/>
        <w:rPr>
          <w:rFonts w:eastAsia="Times New Roman" w:cs="Times New Roman"/>
          <w:color w:val="000000" w:themeColor="text1"/>
          <w:szCs w:val="28"/>
          <w:lang w:val="sv-SE"/>
        </w:rPr>
      </w:pPr>
      <w:r w:rsidRPr="001B4DA6">
        <w:rPr>
          <w:rFonts w:eastAsia="Times New Roman" w:cs="Times New Roman"/>
          <w:color w:val="000000" w:themeColor="text1"/>
          <w:szCs w:val="28"/>
          <w:lang w:val="sv-SE"/>
        </w:rPr>
        <w:t xml:space="preserve">(1) Phân bổ tối đa </w:t>
      </w:r>
      <w:r w:rsidR="00BA51BE" w:rsidRPr="001B4DA6">
        <w:rPr>
          <w:rFonts w:eastAsia="Times New Roman" w:cs="Times New Roman"/>
          <w:color w:val="000000" w:themeColor="text1"/>
          <w:szCs w:val="28"/>
          <w:lang w:val="sv-SE"/>
        </w:rPr>
        <w:t>70</w:t>
      </w:r>
      <w:r w:rsidRPr="001B4DA6">
        <w:rPr>
          <w:rFonts w:eastAsia="Times New Roman" w:cs="Times New Roman"/>
          <w:color w:val="000000" w:themeColor="text1"/>
          <w:szCs w:val="28"/>
          <w:lang w:val="sv-SE"/>
        </w:rPr>
        <w:t xml:space="preserve">% tổng số vốn sự nghiệp ngân sách trung ương của Tiểu dự án cho các Sở, ngành, cơ sở giáo dục nghề nghiệp công lập </w:t>
      </w:r>
      <w:r w:rsidR="00BA51BE" w:rsidRPr="001B4DA6">
        <w:rPr>
          <w:color w:val="000000" w:themeColor="text1"/>
          <w:lang w:val="sv-SE"/>
        </w:rPr>
        <w:t xml:space="preserve">và các đơn vị, địa phương có liên quan để </w:t>
      </w:r>
      <w:r w:rsidR="00F40A50" w:rsidRPr="001B4DA6">
        <w:rPr>
          <w:color w:val="000000" w:themeColor="text1"/>
          <w:lang w:val="sv-SE"/>
        </w:rPr>
        <w:t>thực hiện</w:t>
      </w:r>
      <w:r w:rsidR="00BA51BE" w:rsidRPr="001B4DA6">
        <w:rPr>
          <w:color w:val="000000" w:themeColor="text1"/>
          <w:lang w:val="sv-SE"/>
        </w:rPr>
        <w:t xml:space="preserve"> các hoạt động giáo dục nghề nghiệp trên địa bàn tỉnh</w:t>
      </w:r>
      <w:r w:rsidRPr="001B4DA6">
        <w:rPr>
          <w:rFonts w:eastAsia="Times New Roman" w:cs="Times New Roman"/>
          <w:color w:val="000000" w:themeColor="text1"/>
          <w:szCs w:val="28"/>
          <w:lang w:val="sv-SE"/>
        </w:rPr>
        <w:t xml:space="preserve">. </w:t>
      </w:r>
    </w:p>
    <w:p w:rsidR="00FE055D" w:rsidRDefault="00FE055D" w:rsidP="004C15C4">
      <w:pPr>
        <w:spacing w:beforeLines="45" w:before="108" w:afterLines="45" w:after="108" w:line="320" w:lineRule="exact"/>
        <w:ind w:firstLine="567"/>
        <w:jc w:val="both"/>
        <w:rPr>
          <w:rFonts w:eastAsia="Times New Roman" w:cs="Times New Roman"/>
          <w:color w:val="000000" w:themeColor="text1"/>
          <w:spacing w:val="-4"/>
          <w:szCs w:val="28"/>
          <w:lang w:val="sv-SE"/>
        </w:rPr>
      </w:pPr>
      <w:r w:rsidRPr="00EC648D">
        <w:rPr>
          <w:rFonts w:eastAsia="Times New Roman" w:cs="Times New Roman"/>
          <w:color w:val="000000" w:themeColor="text1"/>
          <w:spacing w:val="-4"/>
          <w:szCs w:val="28"/>
          <w:lang w:val="sv-SE"/>
        </w:rPr>
        <w:t xml:space="preserve">(2) Phân bổ tối thiểu </w:t>
      </w:r>
      <w:r w:rsidR="00BA51BE" w:rsidRPr="00EC648D">
        <w:rPr>
          <w:rFonts w:eastAsia="Times New Roman" w:cs="Times New Roman"/>
          <w:color w:val="000000" w:themeColor="text1"/>
          <w:spacing w:val="-4"/>
          <w:szCs w:val="28"/>
          <w:lang w:val="sv-SE"/>
        </w:rPr>
        <w:t>30</w:t>
      </w:r>
      <w:r w:rsidRPr="00EC648D">
        <w:rPr>
          <w:rFonts w:eastAsia="Times New Roman" w:cs="Times New Roman"/>
          <w:color w:val="000000" w:themeColor="text1"/>
          <w:spacing w:val="-4"/>
          <w:szCs w:val="28"/>
          <w:lang w:val="sv-SE"/>
        </w:rPr>
        <w:t xml:space="preserve">% tổng số vốn sự nghiệp ngân sách trung ương của Tiểu dự án cho các huyện để hỗ trợ </w:t>
      </w:r>
      <w:r w:rsidR="005252DA" w:rsidRPr="00EC648D">
        <w:rPr>
          <w:rFonts w:eastAsia="Times New Roman" w:cs="Times New Roman"/>
          <w:color w:val="000000" w:themeColor="text1"/>
          <w:spacing w:val="-4"/>
          <w:szCs w:val="28"/>
          <w:lang w:val="sv-SE"/>
        </w:rPr>
        <w:t>đào tạo nghề</w:t>
      </w:r>
      <w:r w:rsidRPr="00EC648D">
        <w:rPr>
          <w:rFonts w:eastAsia="Times New Roman" w:cs="Times New Roman"/>
          <w:color w:val="000000" w:themeColor="text1"/>
          <w:spacing w:val="-4"/>
          <w:szCs w:val="28"/>
          <w:lang w:val="sv-SE"/>
        </w:rPr>
        <w:t xml:space="preserve"> cho người lao động thuộc hộ nghèo, hộ cận nghèo, hộ mới thoát nghèo; người dân sinh sống trên địa bàn huyện nghèo, xã đặc biệt khó khăn vùng bãi ngang, ven b</w:t>
      </w:r>
      <w:r w:rsidR="00E22B56" w:rsidRPr="00EC648D">
        <w:rPr>
          <w:rFonts w:eastAsia="Times New Roman" w:cs="Times New Roman"/>
          <w:color w:val="000000" w:themeColor="text1"/>
          <w:spacing w:val="-4"/>
          <w:szCs w:val="28"/>
          <w:lang w:val="sv-SE"/>
        </w:rPr>
        <w:t>iển và hải đảo tại địa phương.</w:t>
      </w:r>
    </w:p>
    <w:p w:rsidR="00720149" w:rsidRDefault="00720149" w:rsidP="004C15C4">
      <w:pPr>
        <w:spacing w:beforeLines="45" w:before="108" w:afterLines="45" w:after="108" w:line="320" w:lineRule="exact"/>
        <w:ind w:firstLine="567"/>
        <w:jc w:val="both"/>
        <w:rPr>
          <w:rFonts w:eastAsia="Times New Roman" w:cs="Times New Roman"/>
          <w:color w:val="000000" w:themeColor="text1"/>
          <w:spacing w:val="-4"/>
          <w:szCs w:val="28"/>
          <w:lang w:val="sv-SE"/>
        </w:rPr>
      </w:pPr>
      <w:r w:rsidRPr="00720149">
        <w:rPr>
          <w:rFonts w:eastAsia="Times New Roman" w:cs="Times New Roman"/>
          <w:color w:val="000000" w:themeColor="text1"/>
          <w:spacing w:val="-4"/>
          <w:szCs w:val="28"/>
          <w:lang w:val="sv-SE"/>
        </w:rPr>
        <w:t>Tiêu chí</w:t>
      </w:r>
      <w:r>
        <w:rPr>
          <w:rFonts w:eastAsia="Times New Roman" w:cs="Times New Roman"/>
          <w:color w:val="000000" w:themeColor="text1"/>
          <w:spacing w:val="-4"/>
          <w:szCs w:val="28"/>
          <w:lang w:val="sv-SE"/>
        </w:rPr>
        <w:t>,</w:t>
      </w:r>
      <w:r w:rsidRPr="00720149">
        <w:rPr>
          <w:rFonts w:eastAsia="Times New Roman" w:cs="Times New Roman"/>
          <w:color w:val="000000" w:themeColor="text1"/>
          <w:spacing w:val="-4"/>
          <w:szCs w:val="28"/>
          <w:lang w:val="sv-SE"/>
        </w:rPr>
        <w:t xml:space="preserve"> hệ số</w:t>
      </w:r>
      <w:r>
        <w:rPr>
          <w:rFonts w:eastAsia="Times New Roman" w:cs="Times New Roman"/>
          <w:color w:val="000000" w:themeColor="text1"/>
          <w:spacing w:val="-4"/>
          <w:szCs w:val="28"/>
          <w:lang w:val="sv-SE"/>
        </w:rPr>
        <w:t>, p</w:t>
      </w:r>
      <w:r w:rsidRPr="00720149">
        <w:rPr>
          <w:rFonts w:eastAsia="Times New Roman" w:cs="Times New Roman"/>
          <w:color w:val="000000" w:themeColor="text1"/>
          <w:spacing w:val="-4"/>
          <w:szCs w:val="28"/>
          <w:lang w:val="sv-SE"/>
        </w:rPr>
        <w:t>hương pháp tính, xác định phân bổ vốn</w:t>
      </w:r>
      <w:r>
        <w:rPr>
          <w:rFonts w:eastAsia="Times New Roman" w:cs="Times New Roman"/>
          <w:color w:val="000000" w:themeColor="text1"/>
          <w:spacing w:val="-4"/>
          <w:szCs w:val="28"/>
          <w:lang w:val="sv-SE"/>
        </w:rPr>
        <w:t xml:space="preserve"> </w:t>
      </w:r>
      <w:r w:rsidRPr="00720149">
        <w:rPr>
          <w:rFonts w:eastAsia="Times New Roman" w:cs="Times New Roman"/>
          <w:color w:val="000000" w:themeColor="text1"/>
          <w:spacing w:val="-4"/>
          <w:szCs w:val="28"/>
          <w:lang w:val="sv-SE"/>
        </w:rPr>
        <w:t>cho các huyện</w:t>
      </w:r>
      <w:r>
        <w:rPr>
          <w:rFonts w:eastAsia="Times New Roman" w:cs="Times New Roman"/>
          <w:color w:val="000000" w:themeColor="text1"/>
          <w:spacing w:val="-4"/>
          <w:szCs w:val="28"/>
          <w:lang w:val="sv-SE"/>
        </w:rPr>
        <w:t xml:space="preserve"> thực hiện theo tiết 3 điểm b khoản 1 Mục IV Nghị quyết </w:t>
      </w:r>
      <w:r w:rsidR="003022A1">
        <w:rPr>
          <w:rFonts w:eastAsia="Times New Roman" w:cs="Times New Roman"/>
          <w:color w:val="000000" w:themeColor="text1"/>
          <w:spacing w:val="-4"/>
          <w:szCs w:val="28"/>
          <w:lang w:val="sv-SE"/>
        </w:rPr>
        <w:t xml:space="preserve">số </w:t>
      </w:r>
      <w:r>
        <w:rPr>
          <w:rFonts w:eastAsia="Times New Roman" w:cs="Times New Roman"/>
          <w:color w:val="000000" w:themeColor="text1"/>
          <w:spacing w:val="-4"/>
          <w:szCs w:val="28"/>
          <w:lang w:val="sv-SE"/>
        </w:rPr>
        <w:t>23/2022/NQ-HĐND</w:t>
      </w:r>
      <w:r w:rsidR="00FC131C" w:rsidRPr="00FC131C">
        <w:rPr>
          <w:spacing w:val="-4"/>
          <w:szCs w:val="28"/>
          <w:lang w:val="vi-VN"/>
        </w:rPr>
        <w:t xml:space="preserve"> </w:t>
      </w:r>
      <w:r w:rsidR="00FC131C" w:rsidRPr="00EC648D">
        <w:rPr>
          <w:spacing w:val="-4"/>
          <w:szCs w:val="28"/>
          <w:lang w:val="vi-VN"/>
        </w:rPr>
        <w:t>ngày 31/5/2022 của Hội đồng nhân dân tỉnh</w:t>
      </w:r>
      <w:r>
        <w:rPr>
          <w:rFonts w:eastAsia="Times New Roman" w:cs="Times New Roman"/>
          <w:color w:val="000000" w:themeColor="text1"/>
          <w:spacing w:val="-4"/>
          <w:szCs w:val="28"/>
          <w:lang w:val="sv-SE"/>
        </w:rPr>
        <w:t>.</w:t>
      </w:r>
    </w:p>
    <w:p w:rsidR="00E22B56" w:rsidRPr="00FC131C" w:rsidRDefault="00E22B56" w:rsidP="004C15C4">
      <w:pPr>
        <w:spacing w:beforeLines="45" w:before="108" w:afterLines="45" w:after="108" w:line="320" w:lineRule="exact"/>
        <w:ind w:firstLine="567"/>
        <w:jc w:val="both"/>
        <w:rPr>
          <w:rFonts w:eastAsia="Times New Roman" w:cs="Times New Roman"/>
          <w:color w:val="000000" w:themeColor="text1"/>
          <w:spacing w:val="-4"/>
          <w:szCs w:val="28"/>
          <w:lang w:val="sv-SE"/>
        </w:rPr>
      </w:pPr>
      <w:r w:rsidRPr="00EC648D">
        <w:rPr>
          <w:spacing w:val="-4"/>
          <w:szCs w:val="28"/>
          <w:lang w:val="vi-VN"/>
        </w:rPr>
        <w:t>Những nội dung khác không quy định tại Nghị quyết này tiếp tục thực hiện theo Nghị quyết số 23/2022/NQ-HĐND</w:t>
      </w:r>
      <w:r w:rsidR="00F61416" w:rsidRPr="00F61416">
        <w:rPr>
          <w:spacing w:val="-4"/>
          <w:szCs w:val="28"/>
          <w:lang w:val="vi-VN"/>
        </w:rPr>
        <w:t xml:space="preserve"> </w:t>
      </w:r>
      <w:r w:rsidR="00F61416" w:rsidRPr="00EC648D">
        <w:rPr>
          <w:spacing w:val="-4"/>
          <w:szCs w:val="28"/>
          <w:lang w:val="vi-VN"/>
        </w:rPr>
        <w:t>của Hội đồng nhân dân tỉnh</w:t>
      </w:r>
      <w:r w:rsidR="00FC131C" w:rsidRPr="00FC131C">
        <w:rPr>
          <w:spacing w:val="-4"/>
          <w:szCs w:val="28"/>
          <w:lang w:val="sv-SE"/>
        </w:rPr>
        <w:t>.</w:t>
      </w:r>
    </w:p>
    <w:p w:rsidR="00A83A31" w:rsidRPr="001A6BEB" w:rsidRDefault="00A83A31" w:rsidP="004C15C4">
      <w:pPr>
        <w:spacing w:beforeLines="45" w:before="108" w:afterLines="45" w:after="108" w:line="320" w:lineRule="exact"/>
        <w:ind w:firstLine="567"/>
        <w:jc w:val="both"/>
        <w:rPr>
          <w:rFonts w:eastAsia="Times New Roman" w:cs="Times New Roman"/>
          <w:b/>
          <w:bCs/>
          <w:color w:val="000000" w:themeColor="text1"/>
          <w:spacing w:val="-4"/>
          <w:szCs w:val="28"/>
          <w:lang w:val="sv-SE"/>
        </w:rPr>
      </w:pPr>
      <w:r w:rsidRPr="00EC648D">
        <w:rPr>
          <w:rFonts w:eastAsia="Times New Roman" w:cs="Times New Roman"/>
          <w:b/>
          <w:bCs/>
          <w:color w:val="000000" w:themeColor="text1"/>
          <w:spacing w:val="-4"/>
          <w:szCs w:val="28"/>
          <w:lang w:val="sv-SE"/>
        </w:rPr>
        <w:t>Điề</w:t>
      </w:r>
      <w:r w:rsidRPr="001A6BEB">
        <w:rPr>
          <w:rFonts w:eastAsia="Times New Roman" w:cs="Times New Roman"/>
          <w:b/>
          <w:bCs/>
          <w:color w:val="000000" w:themeColor="text1"/>
          <w:spacing w:val="-4"/>
          <w:szCs w:val="28"/>
          <w:lang w:val="sv-SE"/>
        </w:rPr>
        <w:t>u 2. Tổ chức thực hiện</w:t>
      </w:r>
    </w:p>
    <w:p w:rsidR="00A83A31" w:rsidRPr="00EC648D" w:rsidRDefault="00A83A31" w:rsidP="004C15C4">
      <w:pPr>
        <w:spacing w:beforeLines="45" w:before="108" w:afterLines="45" w:after="108" w:line="320" w:lineRule="exact"/>
        <w:ind w:firstLine="567"/>
        <w:jc w:val="both"/>
        <w:rPr>
          <w:rFonts w:eastAsia="Times New Roman" w:cs="Times New Roman"/>
          <w:bCs/>
          <w:color w:val="000000" w:themeColor="text1"/>
          <w:spacing w:val="-4"/>
          <w:szCs w:val="28"/>
          <w:lang w:val="sv-SE"/>
        </w:rPr>
      </w:pPr>
      <w:r w:rsidRPr="00EC648D">
        <w:rPr>
          <w:rFonts w:eastAsia="Times New Roman" w:cs="Times New Roman"/>
          <w:bCs/>
          <w:color w:val="000000" w:themeColor="text1"/>
          <w:spacing w:val="-4"/>
          <w:szCs w:val="28"/>
          <w:lang w:val="sv-SE"/>
        </w:rPr>
        <w:t>1. Giao Ủy ban nhân dân tỉnh tổ chức thực hiện Nghị quyết.</w:t>
      </w:r>
    </w:p>
    <w:p w:rsidR="00A83A31" w:rsidRPr="00EC648D" w:rsidRDefault="00A83A31" w:rsidP="004C15C4">
      <w:pPr>
        <w:spacing w:beforeLines="45" w:before="108" w:afterLines="45" w:after="108" w:line="320" w:lineRule="exact"/>
        <w:ind w:firstLine="567"/>
        <w:jc w:val="both"/>
        <w:rPr>
          <w:rFonts w:eastAsia="Times New Roman" w:cs="Times New Roman"/>
          <w:bCs/>
          <w:color w:val="000000" w:themeColor="text1"/>
          <w:spacing w:val="-4"/>
          <w:szCs w:val="28"/>
          <w:lang w:val="sv-SE"/>
        </w:rPr>
      </w:pPr>
      <w:r w:rsidRPr="00EC648D">
        <w:rPr>
          <w:rFonts w:eastAsia="Times New Roman" w:cs="Times New Roman"/>
          <w:bCs/>
          <w:color w:val="000000" w:themeColor="text1"/>
          <w:spacing w:val="-4"/>
          <w:szCs w:val="28"/>
          <w:lang w:val="sv-SE"/>
        </w:rPr>
        <w:t>2. Thường trực Hội đồng nhân dân, các Ban Hội đồng nhân dân, Tổ đại biểu Hội đồng nhân dân và đại biểu Hội đồng nhân dân tỉnh phối hợp</w:t>
      </w:r>
      <w:r w:rsidR="00FD454F">
        <w:rPr>
          <w:rFonts w:eastAsia="Times New Roman" w:cs="Times New Roman"/>
          <w:bCs/>
          <w:color w:val="000000" w:themeColor="text1"/>
          <w:spacing w:val="-4"/>
          <w:szCs w:val="28"/>
          <w:lang w:val="sv-SE"/>
        </w:rPr>
        <w:t xml:space="preserve"> với</w:t>
      </w:r>
      <w:r w:rsidRPr="00EC648D">
        <w:rPr>
          <w:rFonts w:eastAsia="Times New Roman" w:cs="Times New Roman"/>
          <w:bCs/>
          <w:color w:val="000000" w:themeColor="text1"/>
          <w:spacing w:val="-4"/>
          <w:szCs w:val="28"/>
          <w:lang w:val="sv-SE"/>
        </w:rPr>
        <w:t xml:space="preserve"> Ban Thường trực Ủy ban Mặt trận Tổ quốc Việt Nam tỉnh thực hiện giám sát Nghị quyết.</w:t>
      </w:r>
    </w:p>
    <w:p w:rsidR="00A83A31" w:rsidRPr="004E0FEB" w:rsidRDefault="00A83A31" w:rsidP="004C15C4">
      <w:pPr>
        <w:spacing w:beforeLines="45" w:before="108" w:afterLines="45" w:after="108" w:line="320" w:lineRule="exact"/>
        <w:ind w:firstLine="567"/>
        <w:jc w:val="both"/>
        <w:rPr>
          <w:rFonts w:eastAsia="Times New Roman" w:cs="Times New Roman"/>
          <w:bCs/>
          <w:color w:val="000000" w:themeColor="text1"/>
          <w:szCs w:val="28"/>
          <w:lang w:val="sv-SE"/>
        </w:rPr>
      </w:pPr>
      <w:r w:rsidRPr="004E0FEB">
        <w:rPr>
          <w:rFonts w:eastAsia="Times New Roman" w:cs="Times New Roman"/>
          <w:bCs/>
          <w:color w:val="000000" w:themeColor="text1"/>
          <w:szCs w:val="28"/>
          <w:lang w:val="sv-SE"/>
        </w:rPr>
        <w:t xml:space="preserve">Nghị quyết </w:t>
      </w:r>
      <w:r w:rsidR="003B3808" w:rsidRPr="004E0FEB">
        <w:rPr>
          <w:rFonts w:eastAsia="Times New Roman" w:cs="Times New Roman"/>
          <w:bCs/>
          <w:color w:val="000000" w:themeColor="text1"/>
          <w:szCs w:val="28"/>
          <w:lang w:val="sv-SE"/>
        </w:rPr>
        <w:t xml:space="preserve">này </w:t>
      </w:r>
      <w:r w:rsidR="005758C6" w:rsidRPr="004E0FEB">
        <w:rPr>
          <w:rFonts w:eastAsia="Times New Roman" w:cs="Times New Roman"/>
          <w:bCs/>
          <w:color w:val="000000" w:themeColor="text1"/>
          <w:szCs w:val="28"/>
          <w:lang w:val="sv-SE"/>
        </w:rPr>
        <w:t xml:space="preserve">được Hội đồng nhân dân tỉnh Quảng Trị </w:t>
      </w:r>
      <w:r w:rsidR="001B4DA6" w:rsidRPr="004E0FEB">
        <w:rPr>
          <w:rFonts w:eastAsia="Times New Roman" w:cs="Times New Roman"/>
          <w:bCs/>
          <w:color w:val="000000" w:themeColor="text1"/>
          <w:szCs w:val="28"/>
          <w:lang w:val="sv-SE"/>
        </w:rPr>
        <w:t>k</w:t>
      </w:r>
      <w:r w:rsidR="005758C6" w:rsidRPr="004E0FEB">
        <w:rPr>
          <w:rFonts w:eastAsia="Times New Roman" w:cs="Times New Roman"/>
          <w:bCs/>
          <w:color w:val="000000" w:themeColor="text1"/>
          <w:szCs w:val="28"/>
          <w:lang w:val="sv-SE"/>
        </w:rPr>
        <w:t>hóa VIII, Kỳ họp thứ</w:t>
      </w:r>
      <w:r w:rsidR="00441DC1">
        <w:rPr>
          <w:rFonts w:eastAsia="Times New Roman" w:cs="Times New Roman"/>
          <w:bCs/>
          <w:color w:val="000000" w:themeColor="text1"/>
          <w:szCs w:val="28"/>
          <w:lang w:val="sv-SE"/>
        </w:rPr>
        <w:t xml:space="preserve"> </w:t>
      </w:r>
      <w:r w:rsidR="00FF38D7" w:rsidRPr="004E0FEB">
        <w:rPr>
          <w:rFonts w:eastAsia="Times New Roman" w:cs="Times New Roman"/>
          <w:bCs/>
          <w:color w:val="000000" w:themeColor="text1"/>
          <w:szCs w:val="28"/>
          <w:lang w:val="sv-SE"/>
        </w:rPr>
        <w:t>2</w:t>
      </w:r>
      <w:r w:rsidR="001B4DA6" w:rsidRPr="004E0FEB">
        <w:rPr>
          <w:rFonts w:eastAsia="Times New Roman" w:cs="Times New Roman"/>
          <w:bCs/>
          <w:color w:val="000000" w:themeColor="text1"/>
          <w:szCs w:val="28"/>
          <w:lang w:val="sv-SE"/>
        </w:rPr>
        <w:t>6</w:t>
      </w:r>
      <w:r w:rsidR="00EC648D" w:rsidRPr="004E0FEB">
        <w:rPr>
          <w:rFonts w:eastAsia="Times New Roman" w:cs="Times New Roman"/>
          <w:bCs/>
          <w:color w:val="000000" w:themeColor="text1"/>
          <w:szCs w:val="28"/>
          <w:lang w:val="sv-SE"/>
        </w:rPr>
        <w:t xml:space="preserve"> thông qua ngày</w:t>
      </w:r>
      <w:r w:rsidR="002F64A5">
        <w:rPr>
          <w:rFonts w:eastAsia="Times New Roman" w:cs="Times New Roman"/>
          <w:bCs/>
          <w:color w:val="000000" w:themeColor="text1"/>
          <w:szCs w:val="28"/>
          <w:lang w:val="sv-SE"/>
        </w:rPr>
        <w:t xml:space="preserve"> </w:t>
      </w:r>
      <w:r w:rsidR="003669A6">
        <w:rPr>
          <w:rFonts w:eastAsia="Times New Roman" w:cs="Times New Roman"/>
          <w:bCs/>
          <w:color w:val="000000" w:themeColor="text1"/>
          <w:szCs w:val="28"/>
          <w:lang w:val="sv-SE"/>
        </w:rPr>
        <w:t>12</w:t>
      </w:r>
      <w:r w:rsidR="005758C6" w:rsidRPr="004E0FEB">
        <w:rPr>
          <w:rFonts w:eastAsia="Times New Roman" w:cs="Times New Roman"/>
          <w:bCs/>
          <w:color w:val="000000" w:themeColor="text1"/>
          <w:szCs w:val="28"/>
          <w:lang w:val="sv-SE"/>
        </w:rPr>
        <w:t xml:space="preserve"> tháng </w:t>
      </w:r>
      <w:r w:rsidR="001B4DA6" w:rsidRPr="004E0FEB">
        <w:rPr>
          <w:rFonts w:eastAsia="Times New Roman" w:cs="Times New Roman"/>
          <w:bCs/>
          <w:color w:val="000000" w:themeColor="text1"/>
          <w:szCs w:val="28"/>
          <w:lang w:val="sv-SE"/>
        </w:rPr>
        <w:t>7</w:t>
      </w:r>
      <w:r w:rsidR="005758C6" w:rsidRPr="004E0FEB">
        <w:rPr>
          <w:rFonts w:eastAsia="Times New Roman" w:cs="Times New Roman"/>
          <w:bCs/>
          <w:color w:val="000000" w:themeColor="text1"/>
          <w:szCs w:val="28"/>
          <w:lang w:val="sv-SE"/>
        </w:rPr>
        <w:t xml:space="preserve"> năm 2024 và </w:t>
      </w:r>
      <w:r w:rsidRPr="004E0FEB">
        <w:rPr>
          <w:rFonts w:eastAsia="Times New Roman" w:cs="Times New Roman"/>
          <w:bCs/>
          <w:color w:val="000000" w:themeColor="text1"/>
          <w:szCs w:val="28"/>
          <w:lang w:val="sv-SE"/>
        </w:rPr>
        <w:t>có hiệu lực kể từ ngày</w:t>
      </w:r>
      <w:r w:rsidR="00E23251" w:rsidRPr="004E0FEB">
        <w:rPr>
          <w:rFonts w:eastAsia="Times New Roman" w:cs="Times New Roman"/>
          <w:bCs/>
          <w:color w:val="000000" w:themeColor="text1"/>
          <w:szCs w:val="28"/>
          <w:lang w:val="sv-SE"/>
        </w:rPr>
        <w:t xml:space="preserve"> </w:t>
      </w:r>
      <w:r w:rsidR="003669A6">
        <w:rPr>
          <w:rFonts w:eastAsia="Times New Roman" w:cs="Times New Roman"/>
          <w:bCs/>
          <w:color w:val="000000" w:themeColor="text1"/>
          <w:szCs w:val="28"/>
          <w:lang w:val="sv-SE"/>
        </w:rPr>
        <w:t xml:space="preserve">22 </w:t>
      </w:r>
      <w:r w:rsidR="00EC648D" w:rsidRPr="004E0FEB">
        <w:rPr>
          <w:rFonts w:eastAsia="Times New Roman" w:cs="Times New Roman"/>
          <w:bCs/>
          <w:color w:val="000000" w:themeColor="text1"/>
          <w:szCs w:val="28"/>
          <w:lang w:val="sv-SE"/>
        </w:rPr>
        <w:t xml:space="preserve">tháng </w:t>
      </w:r>
      <w:r w:rsidR="001B4DA6" w:rsidRPr="004E0FEB">
        <w:rPr>
          <w:rFonts w:eastAsia="Times New Roman" w:cs="Times New Roman"/>
          <w:bCs/>
          <w:color w:val="000000" w:themeColor="text1"/>
          <w:szCs w:val="28"/>
          <w:lang w:val="sv-SE"/>
        </w:rPr>
        <w:t>7</w:t>
      </w:r>
      <w:r w:rsidRPr="004E0FEB">
        <w:rPr>
          <w:rFonts w:eastAsia="Times New Roman" w:cs="Times New Roman"/>
          <w:bCs/>
          <w:color w:val="000000" w:themeColor="text1"/>
          <w:szCs w:val="28"/>
          <w:lang w:val="sv-SE"/>
        </w:rPr>
        <w:t xml:space="preserve"> năm 202</w:t>
      </w:r>
      <w:r w:rsidR="005758C6" w:rsidRPr="004E0FEB">
        <w:rPr>
          <w:rFonts w:eastAsia="Times New Roman" w:cs="Times New Roman"/>
          <w:bCs/>
          <w:color w:val="000000" w:themeColor="text1"/>
          <w:szCs w:val="28"/>
          <w:lang w:val="sv-SE"/>
        </w:rPr>
        <w:t>4</w:t>
      </w:r>
      <w:r w:rsidRPr="004E0FEB">
        <w:rPr>
          <w:rFonts w:eastAsia="Times New Roman" w:cs="Times New Roman"/>
          <w:bCs/>
          <w:color w:val="000000" w:themeColor="text1"/>
          <w:szCs w:val="28"/>
          <w:lang w:val="sv-SE"/>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88"/>
        <w:gridCol w:w="4484"/>
      </w:tblGrid>
      <w:tr w:rsidR="00E373C0" w:rsidRPr="00F54F61" w:rsidTr="00D75D2F">
        <w:tc>
          <w:tcPr>
            <w:tcW w:w="4588" w:type="dxa"/>
            <w:tcBorders>
              <w:top w:val="nil"/>
              <w:left w:val="nil"/>
              <w:bottom w:val="nil"/>
              <w:right w:val="nil"/>
              <w:tl2br w:val="nil"/>
              <w:tr2bl w:val="nil"/>
            </w:tcBorders>
            <w:shd w:val="clear" w:color="auto" w:fill="auto"/>
            <w:tcMar>
              <w:top w:w="0" w:type="dxa"/>
              <w:left w:w="108" w:type="dxa"/>
              <w:bottom w:w="0" w:type="dxa"/>
              <w:right w:w="108" w:type="dxa"/>
            </w:tcMar>
          </w:tcPr>
          <w:p w:rsidR="00CA485A" w:rsidRPr="00F54F61" w:rsidRDefault="00E373C0" w:rsidP="002261A6">
            <w:pPr>
              <w:tabs>
                <w:tab w:val="center" w:pos="6096"/>
              </w:tabs>
              <w:spacing w:before="240" w:after="0" w:line="228" w:lineRule="auto"/>
              <w:rPr>
                <w:rFonts w:eastAsia="Times New Roman" w:cs="Times New Roman"/>
                <w:color w:val="000000" w:themeColor="text1"/>
                <w:spacing w:val="-4"/>
                <w:sz w:val="22"/>
                <w:lang w:val="sv-SE"/>
              </w:rPr>
            </w:pPr>
            <w:r w:rsidRPr="00F54F61">
              <w:rPr>
                <w:rFonts w:eastAsia="Calibri" w:cs="Times New Roman"/>
                <w:b/>
                <w:bCs/>
                <w:i/>
                <w:iCs/>
                <w:color w:val="000000" w:themeColor="text1"/>
                <w:sz w:val="24"/>
                <w:lang w:val="vi-VN"/>
              </w:rPr>
              <w:t>Nơi nhận:</w:t>
            </w:r>
            <w:r w:rsidRPr="00F54F61">
              <w:rPr>
                <w:rFonts w:eastAsia="Calibri" w:cs="Times New Roman"/>
                <w:b/>
                <w:bCs/>
                <w:i/>
                <w:iCs/>
                <w:color w:val="000000" w:themeColor="text1"/>
                <w:sz w:val="20"/>
                <w:lang w:val="vi-VN"/>
              </w:rPr>
              <w:br/>
            </w:r>
            <w:r w:rsidRPr="00F54F61">
              <w:rPr>
                <w:rFonts w:eastAsia="Times New Roman" w:cs="Times New Roman"/>
                <w:color w:val="000000" w:themeColor="text1"/>
                <w:spacing w:val="-4"/>
                <w:sz w:val="22"/>
                <w:lang w:val="sv-SE"/>
              </w:rPr>
              <w:t>- UBTVQH, Chính phủ;</w:t>
            </w:r>
          </w:p>
          <w:p w:rsidR="00CA485A" w:rsidRDefault="00CA485A" w:rsidP="00EC648D">
            <w:pPr>
              <w:tabs>
                <w:tab w:val="center" w:pos="6096"/>
              </w:tabs>
              <w:spacing w:after="0" w:line="228" w:lineRule="auto"/>
              <w:jc w:val="both"/>
              <w:rPr>
                <w:rFonts w:eastAsia="Times New Roman" w:cs="Times New Roman"/>
                <w:color w:val="000000" w:themeColor="text1"/>
                <w:spacing w:val="-4"/>
                <w:sz w:val="22"/>
                <w:lang w:val="sv-SE"/>
              </w:rPr>
            </w:pPr>
            <w:r>
              <w:rPr>
                <w:rFonts w:eastAsia="Times New Roman" w:cs="Times New Roman"/>
                <w:color w:val="000000" w:themeColor="text1"/>
                <w:spacing w:val="-4"/>
                <w:sz w:val="22"/>
                <w:lang w:val="sv-SE"/>
              </w:rPr>
              <w:t>- Các Bộ LĐTBXH; KHĐT; TC;</w:t>
            </w:r>
            <w:bookmarkStart w:id="0" w:name="_GoBack"/>
            <w:bookmarkEnd w:id="0"/>
          </w:p>
          <w:p w:rsidR="00E373C0" w:rsidRPr="00F54F61" w:rsidRDefault="00E373C0" w:rsidP="00EC648D">
            <w:pPr>
              <w:tabs>
                <w:tab w:val="center" w:pos="6096"/>
              </w:tabs>
              <w:spacing w:after="0" w:line="228" w:lineRule="auto"/>
              <w:jc w:val="both"/>
              <w:rPr>
                <w:rFonts w:eastAsia="Times New Roman" w:cs="Times New Roman"/>
                <w:color w:val="000000" w:themeColor="text1"/>
                <w:spacing w:val="-4"/>
                <w:sz w:val="22"/>
                <w:lang w:val="sv-SE"/>
              </w:rPr>
            </w:pPr>
            <w:r w:rsidRPr="00F54F61">
              <w:rPr>
                <w:rFonts w:eastAsia="Times New Roman" w:cs="Times New Roman"/>
                <w:color w:val="000000" w:themeColor="text1"/>
                <w:spacing w:val="-4"/>
                <w:sz w:val="22"/>
                <w:lang w:val="sv-SE"/>
              </w:rPr>
              <w:t>- Cục KTVBQPPL-Bộ Tư pháp;</w:t>
            </w:r>
          </w:p>
          <w:p w:rsidR="00E373C0" w:rsidRPr="00F54F61" w:rsidRDefault="00001324" w:rsidP="00EC648D">
            <w:pPr>
              <w:tabs>
                <w:tab w:val="center" w:pos="6096"/>
              </w:tabs>
              <w:spacing w:after="0" w:line="228" w:lineRule="auto"/>
              <w:jc w:val="both"/>
              <w:rPr>
                <w:rFonts w:eastAsia="Times New Roman" w:cs="Times New Roman"/>
                <w:color w:val="000000" w:themeColor="text1"/>
                <w:spacing w:val="-4"/>
                <w:sz w:val="22"/>
                <w:lang w:val="sv-SE"/>
              </w:rPr>
            </w:pPr>
            <w:r>
              <w:rPr>
                <w:rFonts w:eastAsia="Times New Roman" w:cs="Times New Roman"/>
                <w:color w:val="000000" w:themeColor="text1"/>
                <w:spacing w:val="-4"/>
                <w:sz w:val="22"/>
                <w:lang w:val="sv-SE"/>
              </w:rPr>
              <w:t>- TT</w:t>
            </w:r>
            <w:r w:rsidR="00E373C0" w:rsidRPr="00F54F61">
              <w:rPr>
                <w:rFonts w:eastAsia="Times New Roman" w:cs="Times New Roman"/>
                <w:color w:val="000000" w:themeColor="text1"/>
                <w:spacing w:val="-4"/>
                <w:sz w:val="22"/>
                <w:lang w:val="sv-SE"/>
              </w:rPr>
              <w:t>TU,</w:t>
            </w:r>
            <w:r>
              <w:rPr>
                <w:rFonts w:eastAsia="Times New Roman" w:cs="Times New Roman"/>
                <w:color w:val="000000" w:themeColor="text1"/>
                <w:spacing w:val="-4"/>
                <w:sz w:val="22"/>
                <w:lang w:val="sv-SE"/>
              </w:rPr>
              <w:t xml:space="preserve"> TTHĐND,</w:t>
            </w:r>
            <w:r w:rsidR="00E373C0" w:rsidRPr="00F54F61">
              <w:rPr>
                <w:rFonts w:eastAsia="Times New Roman" w:cs="Times New Roman"/>
                <w:color w:val="000000" w:themeColor="text1"/>
                <w:spacing w:val="-4"/>
                <w:sz w:val="22"/>
                <w:lang w:val="sv-SE"/>
              </w:rPr>
              <w:t xml:space="preserve"> UBND, UBMTTQ</w:t>
            </w:r>
            <w:r w:rsidR="003C12B6">
              <w:rPr>
                <w:rFonts w:eastAsia="Times New Roman" w:cs="Times New Roman"/>
                <w:color w:val="000000" w:themeColor="text1"/>
                <w:spacing w:val="-4"/>
                <w:sz w:val="22"/>
                <w:lang w:val="sv-SE"/>
              </w:rPr>
              <w:t>VN</w:t>
            </w:r>
            <w:r w:rsidR="00E373C0" w:rsidRPr="00F54F61">
              <w:rPr>
                <w:rFonts w:eastAsia="Times New Roman" w:cs="Times New Roman"/>
                <w:color w:val="000000" w:themeColor="text1"/>
                <w:spacing w:val="-4"/>
                <w:sz w:val="22"/>
                <w:lang w:val="sv-SE"/>
              </w:rPr>
              <w:t xml:space="preserve"> tỉnh;</w:t>
            </w:r>
          </w:p>
          <w:p w:rsidR="00E373C0" w:rsidRDefault="00E373C0" w:rsidP="00EC648D">
            <w:pPr>
              <w:tabs>
                <w:tab w:val="center" w:pos="6096"/>
              </w:tabs>
              <w:spacing w:after="0" w:line="228" w:lineRule="auto"/>
              <w:jc w:val="both"/>
              <w:rPr>
                <w:rFonts w:eastAsia="Times New Roman" w:cs="Times New Roman"/>
                <w:color w:val="000000" w:themeColor="text1"/>
                <w:spacing w:val="-4"/>
                <w:sz w:val="22"/>
                <w:lang w:val="sv-SE"/>
              </w:rPr>
            </w:pPr>
            <w:r w:rsidRPr="00F54F61">
              <w:rPr>
                <w:rFonts w:eastAsia="Times New Roman" w:cs="Times New Roman"/>
                <w:color w:val="000000" w:themeColor="text1"/>
                <w:spacing w:val="-4"/>
                <w:sz w:val="22"/>
                <w:lang w:val="sv-SE"/>
              </w:rPr>
              <w:t>- Đoàn ĐBQH tỉnh;</w:t>
            </w:r>
          </w:p>
          <w:p w:rsidR="001F6F19" w:rsidRPr="00F54F61" w:rsidRDefault="001F6F19" w:rsidP="00EC648D">
            <w:pPr>
              <w:tabs>
                <w:tab w:val="center" w:pos="6096"/>
              </w:tabs>
              <w:spacing w:after="0" w:line="228" w:lineRule="auto"/>
              <w:jc w:val="both"/>
              <w:rPr>
                <w:rFonts w:eastAsia="Times New Roman" w:cs="Times New Roman"/>
                <w:color w:val="000000" w:themeColor="text1"/>
                <w:spacing w:val="-4"/>
                <w:sz w:val="22"/>
                <w:lang w:val="sv-SE"/>
              </w:rPr>
            </w:pPr>
            <w:r>
              <w:rPr>
                <w:rFonts w:eastAsia="Times New Roman" w:cs="Times New Roman"/>
                <w:color w:val="000000" w:themeColor="text1"/>
                <w:spacing w:val="-4"/>
                <w:sz w:val="22"/>
                <w:lang w:val="sv-SE"/>
              </w:rPr>
              <w:t>- Đại biểu HĐND tỉnh;</w:t>
            </w:r>
          </w:p>
          <w:p w:rsidR="00E373C0" w:rsidRPr="00F54F61" w:rsidRDefault="00E373C0" w:rsidP="00EC648D">
            <w:pPr>
              <w:tabs>
                <w:tab w:val="center" w:pos="6096"/>
              </w:tabs>
              <w:spacing w:after="0" w:line="228" w:lineRule="auto"/>
              <w:jc w:val="both"/>
              <w:rPr>
                <w:rFonts w:eastAsia="Times New Roman" w:cs="Times New Roman"/>
                <w:color w:val="000000" w:themeColor="text1"/>
                <w:spacing w:val="-4"/>
                <w:sz w:val="22"/>
                <w:lang w:val="sv-SE"/>
              </w:rPr>
            </w:pPr>
            <w:r w:rsidRPr="00F54F61">
              <w:rPr>
                <w:rFonts w:eastAsia="Times New Roman" w:cs="Times New Roman"/>
                <w:color w:val="000000" w:themeColor="text1"/>
                <w:spacing w:val="-4"/>
                <w:sz w:val="22"/>
                <w:lang w:val="sv-SE"/>
              </w:rPr>
              <w:t>- Các Ban HĐND tỉnh;</w:t>
            </w:r>
            <w:r w:rsidR="00430515" w:rsidRPr="00F54F61">
              <w:rPr>
                <w:rFonts w:eastAsia="Times New Roman" w:cs="Times New Roman"/>
                <w:b/>
                <w:color w:val="000000" w:themeColor="text1"/>
                <w:spacing w:val="-4"/>
                <w:sz w:val="22"/>
                <w:lang w:val="sv-SE"/>
              </w:rPr>
              <w:t xml:space="preserve"> </w:t>
            </w:r>
            <w:r w:rsidR="00430515" w:rsidRPr="00F54F61">
              <w:rPr>
                <w:rFonts w:eastAsia="Times New Roman" w:cs="Times New Roman"/>
                <w:b/>
                <w:color w:val="000000" w:themeColor="text1"/>
                <w:spacing w:val="-4"/>
                <w:sz w:val="22"/>
                <w:lang w:val="sv-SE"/>
              </w:rPr>
              <w:tab/>
            </w:r>
          </w:p>
          <w:p w:rsidR="00E373C0" w:rsidRPr="00F54F61" w:rsidRDefault="00A74721" w:rsidP="00EC648D">
            <w:pPr>
              <w:tabs>
                <w:tab w:val="center" w:pos="6096"/>
              </w:tabs>
              <w:spacing w:after="0" w:line="228" w:lineRule="auto"/>
              <w:jc w:val="both"/>
              <w:rPr>
                <w:rFonts w:eastAsia="Times New Roman" w:cs="Times New Roman"/>
                <w:color w:val="000000" w:themeColor="text1"/>
                <w:spacing w:val="-4"/>
                <w:sz w:val="22"/>
                <w:lang w:val="sv-SE"/>
              </w:rPr>
            </w:pPr>
            <w:r>
              <w:rPr>
                <w:rFonts w:eastAsia="Times New Roman" w:cs="Times New Roman"/>
                <w:color w:val="000000" w:themeColor="text1"/>
                <w:spacing w:val="-4"/>
                <w:sz w:val="22"/>
                <w:lang w:val="sv-SE"/>
              </w:rPr>
              <w:t>- Các Sở, B</w:t>
            </w:r>
            <w:r w:rsidR="00E373C0" w:rsidRPr="00F54F61">
              <w:rPr>
                <w:rFonts w:eastAsia="Times New Roman" w:cs="Times New Roman"/>
                <w:color w:val="000000" w:themeColor="text1"/>
                <w:spacing w:val="-4"/>
                <w:sz w:val="22"/>
                <w:lang w:val="sv-SE"/>
              </w:rPr>
              <w:t>an</w:t>
            </w:r>
            <w:r>
              <w:rPr>
                <w:rFonts w:eastAsia="Times New Roman" w:cs="Times New Roman"/>
                <w:color w:val="000000" w:themeColor="text1"/>
                <w:spacing w:val="-4"/>
                <w:sz w:val="22"/>
                <w:lang w:val="sv-SE"/>
              </w:rPr>
              <w:t>,</w:t>
            </w:r>
            <w:r w:rsidR="00E373C0" w:rsidRPr="00F54F61">
              <w:rPr>
                <w:rFonts w:eastAsia="Times New Roman" w:cs="Times New Roman"/>
                <w:color w:val="000000" w:themeColor="text1"/>
                <w:spacing w:val="-4"/>
                <w:sz w:val="22"/>
                <w:lang w:val="sv-SE"/>
              </w:rPr>
              <w:t xml:space="preserve"> ngành, đoàn thể </w:t>
            </w:r>
            <w:r w:rsidR="00FD454F">
              <w:rPr>
                <w:rFonts w:eastAsia="Times New Roman" w:cs="Times New Roman"/>
                <w:color w:val="000000" w:themeColor="text1"/>
                <w:spacing w:val="-4"/>
                <w:sz w:val="22"/>
                <w:lang w:val="sv-SE"/>
              </w:rPr>
              <w:t xml:space="preserve">cấp </w:t>
            </w:r>
            <w:r w:rsidR="00E373C0" w:rsidRPr="00F54F61">
              <w:rPr>
                <w:rFonts w:eastAsia="Times New Roman" w:cs="Times New Roman"/>
                <w:color w:val="000000" w:themeColor="text1"/>
                <w:spacing w:val="-4"/>
                <w:sz w:val="22"/>
                <w:lang w:val="sv-SE"/>
              </w:rPr>
              <w:t>tỉnh;</w:t>
            </w:r>
          </w:p>
          <w:p w:rsidR="00E373C0" w:rsidRPr="00F54F61" w:rsidRDefault="00001324" w:rsidP="00EC648D">
            <w:pPr>
              <w:tabs>
                <w:tab w:val="center" w:pos="6096"/>
              </w:tabs>
              <w:spacing w:after="0" w:line="228" w:lineRule="auto"/>
              <w:jc w:val="both"/>
              <w:rPr>
                <w:rFonts w:eastAsia="Times New Roman" w:cs="Times New Roman"/>
                <w:color w:val="000000" w:themeColor="text1"/>
                <w:spacing w:val="-4"/>
                <w:sz w:val="22"/>
                <w:lang w:val="sv-SE"/>
              </w:rPr>
            </w:pPr>
            <w:r>
              <w:rPr>
                <w:rFonts w:eastAsia="Times New Roman" w:cs="Times New Roman"/>
                <w:color w:val="000000" w:themeColor="text1"/>
                <w:spacing w:val="-4"/>
                <w:sz w:val="22"/>
                <w:lang w:val="sv-SE"/>
              </w:rPr>
              <w:t>- TT</w:t>
            </w:r>
            <w:r w:rsidR="00E373C0" w:rsidRPr="00F54F61">
              <w:rPr>
                <w:rFonts w:eastAsia="Times New Roman" w:cs="Times New Roman"/>
                <w:color w:val="000000" w:themeColor="text1"/>
                <w:spacing w:val="-4"/>
                <w:sz w:val="22"/>
                <w:lang w:val="sv-SE"/>
              </w:rPr>
              <w:t>HĐND, UBND các huyện, thị xã, thành phố</w:t>
            </w:r>
            <w:r>
              <w:rPr>
                <w:rFonts w:eastAsia="Times New Roman" w:cs="Times New Roman"/>
                <w:color w:val="000000" w:themeColor="text1"/>
                <w:spacing w:val="-4"/>
                <w:sz w:val="22"/>
                <w:lang w:val="sv-SE"/>
              </w:rPr>
              <w:t>;</w:t>
            </w:r>
            <w:r w:rsidR="00E373C0" w:rsidRPr="00F54F61">
              <w:rPr>
                <w:rFonts w:eastAsia="Times New Roman" w:cs="Times New Roman"/>
                <w:color w:val="000000" w:themeColor="text1"/>
                <w:spacing w:val="-4"/>
                <w:sz w:val="22"/>
                <w:lang w:val="sv-SE"/>
              </w:rPr>
              <w:tab/>
            </w:r>
          </w:p>
          <w:p w:rsidR="005758C6" w:rsidRPr="00001324" w:rsidRDefault="005758C6" w:rsidP="00EC648D">
            <w:pPr>
              <w:tabs>
                <w:tab w:val="center" w:pos="6096"/>
              </w:tabs>
              <w:spacing w:after="0" w:line="228" w:lineRule="auto"/>
              <w:jc w:val="both"/>
              <w:rPr>
                <w:rFonts w:eastAsia="Times New Roman" w:cs="Times New Roman"/>
                <w:color w:val="000000" w:themeColor="text1"/>
                <w:spacing w:val="-4"/>
                <w:sz w:val="22"/>
                <w:lang w:val="sv-SE"/>
              </w:rPr>
            </w:pPr>
            <w:r w:rsidRPr="00001324">
              <w:rPr>
                <w:rFonts w:eastAsia="Times New Roman" w:cs="Times New Roman"/>
                <w:color w:val="000000" w:themeColor="text1"/>
                <w:spacing w:val="-4"/>
                <w:sz w:val="22"/>
                <w:lang w:val="sv-SE"/>
              </w:rPr>
              <w:t xml:space="preserve">- </w:t>
            </w:r>
            <w:r w:rsidR="0014128C" w:rsidRPr="00001324">
              <w:rPr>
                <w:rFonts w:eastAsia="Times New Roman" w:cs="Times New Roman"/>
                <w:color w:val="000000" w:themeColor="text1"/>
                <w:spacing w:val="-4"/>
                <w:sz w:val="22"/>
                <w:lang w:val="sv-SE"/>
              </w:rPr>
              <w:t>Cổng thông tin điển tử (để đăng công báo)</w:t>
            </w:r>
            <w:r w:rsidRPr="00001324">
              <w:rPr>
                <w:rFonts w:eastAsia="Times New Roman" w:cs="Times New Roman"/>
                <w:color w:val="000000" w:themeColor="text1"/>
                <w:spacing w:val="-4"/>
                <w:sz w:val="22"/>
                <w:lang w:val="sv-SE"/>
              </w:rPr>
              <w:t>;</w:t>
            </w:r>
          </w:p>
          <w:p w:rsidR="00E373C0" w:rsidRPr="00F54F61" w:rsidRDefault="00E373C0" w:rsidP="00EC648D">
            <w:pPr>
              <w:tabs>
                <w:tab w:val="center" w:pos="6096"/>
              </w:tabs>
              <w:spacing w:after="0" w:line="228" w:lineRule="auto"/>
              <w:jc w:val="both"/>
              <w:rPr>
                <w:rFonts w:eastAsia="Times New Roman" w:cs="Times New Roman"/>
                <w:color w:val="000000" w:themeColor="text1"/>
                <w:spacing w:val="-4"/>
                <w:sz w:val="20"/>
                <w:szCs w:val="20"/>
              </w:rPr>
            </w:pPr>
            <w:r w:rsidRPr="00F54F61">
              <w:rPr>
                <w:rFonts w:eastAsia="Times New Roman" w:cs="Times New Roman"/>
                <w:color w:val="000000" w:themeColor="text1"/>
                <w:spacing w:val="-4"/>
                <w:sz w:val="22"/>
              </w:rPr>
              <w:t>-</w:t>
            </w:r>
            <w:r w:rsidR="007A4B16">
              <w:rPr>
                <w:rFonts w:eastAsia="Times New Roman" w:cs="Times New Roman"/>
                <w:color w:val="000000" w:themeColor="text1"/>
                <w:spacing w:val="-4"/>
                <w:sz w:val="22"/>
              </w:rPr>
              <w:t xml:space="preserve"> </w:t>
            </w:r>
            <w:r w:rsidRPr="00F54F61">
              <w:rPr>
                <w:rFonts w:eastAsia="Times New Roman" w:cs="Times New Roman"/>
                <w:color w:val="000000" w:themeColor="text1"/>
                <w:spacing w:val="-4"/>
                <w:sz w:val="22"/>
              </w:rPr>
              <w:t xml:space="preserve">Lưu VT, </w:t>
            </w:r>
            <w:r w:rsidR="002261A6">
              <w:rPr>
                <w:rFonts w:eastAsia="Times New Roman" w:cs="Times New Roman"/>
                <w:color w:val="000000" w:themeColor="text1"/>
                <w:spacing w:val="-4"/>
                <w:sz w:val="22"/>
              </w:rPr>
              <w:t>P</w:t>
            </w:r>
            <w:r w:rsidR="00931C45">
              <w:rPr>
                <w:rFonts w:eastAsia="Times New Roman" w:cs="Times New Roman"/>
                <w:color w:val="000000" w:themeColor="text1"/>
                <w:spacing w:val="-4"/>
                <w:sz w:val="22"/>
              </w:rPr>
              <w:t>.</w:t>
            </w:r>
            <w:r w:rsidR="001906E5">
              <w:rPr>
                <w:rFonts w:eastAsia="Times New Roman" w:cs="Times New Roman"/>
                <w:color w:val="000000" w:themeColor="text1"/>
                <w:spacing w:val="-4"/>
                <w:sz w:val="22"/>
              </w:rPr>
              <w:t xml:space="preserve"> </w:t>
            </w:r>
            <w:r w:rsidR="002261A6">
              <w:rPr>
                <w:rFonts w:eastAsia="Times New Roman" w:cs="Times New Roman"/>
                <w:color w:val="000000" w:themeColor="text1"/>
                <w:spacing w:val="-4"/>
                <w:sz w:val="22"/>
              </w:rPr>
              <w:t>CTHĐ</w:t>
            </w:r>
            <w:r w:rsidR="00931C45">
              <w:rPr>
                <w:rFonts w:eastAsia="Times New Roman" w:cs="Times New Roman"/>
                <w:color w:val="000000" w:themeColor="text1"/>
                <w:spacing w:val="-4"/>
                <w:sz w:val="22"/>
              </w:rPr>
              <w:t>ND</w:t>
            </w:r>
            <w:r w:rsidR="001906E5">
              <w:rPr>
                <w:rFonts w:eastAsia="Times New Roman" w:cs="Times New Roman"/>
                <w:color w:val="000000" w:themeColor="text1"/>
                <w:spacing w:val="-4"/>
                <w:sz w:val="22"/>
              </w:rPr>
              <w:t xml:space="preserve"> </w:t>
            </w:r>
            <w:r w:rsidR="00931C45">
              <w:rPr>
                <w:rFonts w:eastAsia="Times New Roman" w:cs="Times New Roman"/>
                <w:color w:val="000000" w:themeColor="text1"/>
                <w:spacing w:val="-4"/>
                <w:sz w:val="22"/>
              </w:rPr>
              <w:t>(Linh)</w:t>
            </w:r>
            <w:r w:rsidRPr="00F54F61">
              <w:rPr>
                <w:rFonts w:eastAsia="Times New Roman" w:cs="Times New Roman"/>
                <w:color w:val="000000" w:themeColor="text1"/>
                <w:spacing w:val="-4"/>
                <w:sz w:val="22"/>
              </w:rPr>
              <w:t>.</w:t>
            </w:r>
          </w:p>
        </w:tc>
        <w:tc>
          <w:tcPr>
            <w:tcW w:w="4484" w:type="dxa"/>
            <w:tcBorders>
              <w:top w:val="nil"/>
              <w:left w:val="nil"/>
              <w:bottom w:val="nil"/>
              <w:right w:val="nil"/>
              <w:tl2br w:val="nil"/>
              <w:tr2bl w:val="nil"/>
            </w:tcBorders>
            <w:shd w:val="clear" w:color="auto" w:fill="auto"/>
            <w:tcMar>
              <w:top w:w="0" w:type="dxa"/>
              <w:left w:w="108" w:type="dxa"/>
              <w:bottom w:w="0" w:type="dxa"/>
              <w:right w:w="108" w:type="dxa"/>
            </w:tcMar>
          </w:tcPr>
          <w:p w:rsidR="00E373C0" w:rsidRPr="00F54F61" w:rsidRDefault="00E373C0" w:rsidP="00D75D2F">
            <w:pPr>
              <w:spacing w:before="240"/>
              <w:jc w:val="center"/>
              <w:rPr>
                <w:b/>
                <w:bCs/>
                <w:color w:val="000000" w:themeColor="text1"/>
              </w:rPr>
            </w:pPr>
            <w:r w:rsidRPr="00F54F61">
              <w:rPr>
                <w:rFonts w:eastAsia="Calibri" w:cs="Times New Roman"/>
                <w:b/>
                <w:bCs/>
                <w:color w:val="000000" w:themeColor="text1"/>
                <w:lang w:val="vi-VN"/>
              </w:rPr>
              <w:t>CHỦ TỊCH</w:t>
            </w:r>
            <w:r w:rsidRPr="00F54F61">
              <w:rPr>
                <w:rFonts w:eastAsia="Calibri" w:cs="Times New Roman"/>
                <w:b/>
                <w:bCs/>
                <w:color w:val="000000" w:themeColor="text1"/>
                <w:lang w:val="vi-VN"/>
              </w:rPr>
              <w:br/>
            </w:r>
            <w:r w:rsidRPr="00F54F61">
              <w:rPr>
                <w:rFonts w:eastAsia="Calibri" w:cs="Times New Roman"/>
                <w:b/>
                <w:bCs/>
                <w:color w:val="000000" w:themeColor="text1"/>
                <w:lang w:val="vi-VN"/>
              </w:rPr>
              <w:br/>
            </w:r>
            <w:r w:rsidRPr="00F54F61">
              <w:rPr>
                <w:rFonts w:eastAsia="Calibri" w:cs="Times New Roman"/>
                <w:b/>
                <w:bCs/>
                <w:color w:val="000000" w:themeColor="text1"/>
                <w:lang w:val="vi-VN"/>
              </w:rPr>
              <w:br/>
            </w:r>
          </w:p>
          <w:p w:rsidR="00E373C0" w:rsidRPr="00F54F61" w:rsidRDefault="00E373C0" w:rsidP="000E0487">
            <w:pPr>
              <w:spacing w:before="120"/>
              <w:jc w:val="center"/>
              <w:rPr>
                <w:b/>
                <w:bCs/>
                <w:color w:val="000000" w:themeColor="text1"/>
              </w:rPr>
            </w:pPr>
          </w:p>
          <w:p w:rsidR="00E373C0" w:rsidRPr="00F54F61" w:rsidRDefault="00E373C0" w:rsidP="00D75D2F">
            <w:pPr>
              <w:spacing w:before="120"/>
              <w:jc w:val="center"/>
              <w:rPr>
                <w:rFonts w:eastAsia="Calibri" w:cs="Times New Roman"/>
                <w:color w:val="000000" w:themeColor="text1"/>
                <w:lang w:val="vi-VN"/>
              </w:rPr>
            </w:pPr>
            <w:r w:rsidRPr="00F54F61">
              <w:rPr>
                <w:rFonts w:eastAsia="Calibri" w:cs="Times New Roman"/>
                <w:b/>
                <w:bCs/>
                <w:color w:val="000000" w:themeColor="text1"/>
                <w:lang w:val="vi-VN"/>
              </w:rPr>
              <w:br/>
            </w:r>
            <w:r w:rsidRPr="00F54F61">
              <w:rPr>
                <w:rFonts w:eastAsia="Times New Roman" w:cs="Times New Roman"/>
                <w:b/>
                <w:color w:val="000000" w:themeColor="text1"/>
                <w:spacing w:val="-4"/>
                <w:szCs w:val="28"/>
                <w:lang w:val="sv-SE"/>
              </w:rPr>
              <w:t>Nguyễn Đăng Quang</w:t>
            </w:r>
          </w:p>
        </w:tc>
      </w:tr>
    </w:tbl>
    <w:p w:rsidR="00B86B6E" w:rsidRPr="00F54F61" w:rsidRDefault="00B86B6E" w:rsidP="007616AB">
      <w:pPr>
        <w:spacing w:before="240" w:after="0" w:line="240" w:lineRule="auto"/>
        <w:jc w:val="both"/>
        <w:rPr>
          <w:rFonts w:eastAsia="Times New Roman" w:cs="Times New Roman"/>
          <w:bCs/>
          <w:i/>
          <w:color w:val="000000" w:themeColor="text1"/>
          <w:sz w:val="26"/>
          <w:szCs w:val="26"/>
          <w:lang w:val="vi-VN" w:eastAsia="vi-VN"/>
        </w:rPr>
      </w:pPr>
    </w:p>
    <w:sectPr w:rsidR="00B86B6E" w:rsidRPr="00F54F61" w:rsidSect="004C15C4">
      <w:headerReference w:type="default" r:id="rId9"/>
      <w:headerReference w:type="first" r:id="rId10"/>
      <w:pgSz w:w="11907" w:h="16840" w:code="9"/>
      <w:pgMar w:top="1077" w:right="1134" w:bottom="993"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7A9" w:rsidRDefault="00A927A9" w:rsidP="002F687C">
      <w:pPr>
        <w:spacing w:after="0" w:line="240" w:lineRule="auto"/>
      </w:pPr>
      <w:r>
        <w:separator/>
      </w:r>
    </w:p>
  </w:endnote>
  <w:endnote w:type="continuationSeparator" w:id="0">
    <w:p w:rsidR="00A927A9" w:rsidRDefault="00A927A9" w:rsidP="002F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7A9" w:rsidRDefault="00A927A9" w:rsidP="002F687C">
      <w:pPr>
        <w:spacing w:after="0" w:line="240" w:lineRule="auto"/>
      </w:pPr>
      <w:r>
        <w:separator/>
      </w:r>
    </w:p>
  </w:footnote>
  <w:footnote w:type="continuationSeparator" w:id="0">
    <w:p w:rsidR="00A927A9" w:rsidRDefault="00A927A9" w:rsidP="002F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913051"/>
      <w:docPartObj>
        <w:docPartGallery w:val="Page Numbers (Top of Page)"/>
        <w:docPartUnique/>
      </w:docPartObj>
    </w:sdtPr>
    <w:sdtEndPr>
      <w:rPr>
        <w:noProof/>
      </w:rPr>
    </w:sdtEndPr>
    <w:sdtContent>
      <w:p w:rsidR="000E0487" w:rsidRDefault="00076686">
        <w:pPr>
          <w:pStyle w:val="Header"/>
          <w:jc w:val="center"/>
        </w:pPr>
        <w:r>
          <w:fldChar w:fldCharType="begin"/>
        </w:r>
        <w:r w:rsidR="0029218E">
          <w:instrText xml:space="preserve"> PAGE   \* MERGEFORMAT </w:instrText>
        </w:r>
        <w:r>
          <w:fldChar w:fldCharType="separate"/>
        </w:r>
        <w:r w:rsidR="00CA485A">
          <w:rPr>
            <w:noProof/>
          </w:rPr>
          <w:t>2</w:t>
        </w:r>
        <w:r>
          <w:rPr>
            <w:noProof/>
          </w:rPr>
          <w:fldChar w:fldCharType="end"/>
        </w:r>
      </w:p>
    </w:sdtContent>
  </w:sdt>
  <w:p w:rsidR="000E0487" w:rsidRDefault="000E04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87" w:rsidRDefault="000E0487">
    <w:pPr>
      <w:pStyle w:val="Header"/>
      <w:jc w:val="center"/>
    </w:pPr>
  </w:p>
  <w:p w:rsidR="000E0487" w:rsidRDefault="000E04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2A7"/>
    <w:multiLevelType w:val="hybridMultilevel"/>
    <w:tmpl w:val="AF140622"/>
    <w:lvl w:ilvl="0" w:tplc="17E89CE6">
      <w:start w:val="1"/>
      <w:numFmt w:val="decimal"/>
      <w:lvlText w:val="%1."/>
      <w:lvlJc w:val="left"/>
      <w:pPr>
        <w:ind w:left="473" w:hanging="360"/>
      </w:pPr>
      <w:rPr>
        <w:rFonts w:hint="default"/>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1" w15:restartNumberingAfterBreak="0">
    <w:nsid w:val="1FDE3DEB"/>
    <w:multiLevelType w:val="hybridMultilevel"/>
    <w:tmpl w:val="DCF4F79A"/>
    <w:lvl w:ilvl="0" w:tplc="A7AE3F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4B"/>
    <w:rsid w:val="0000081B"/>
    <w:rsid w:val="00001324"/>
    <w:rsid w:val="000073C6"/>
    <w:rsid w:val="000118F8"/>
    <w:rsid w:val="00017892"/>
    <w:rsid w:val="000179F7"/>
    <w:rsid w:val="00017BF8"/>
    <w:rsid w:val="0002140D"/>
    <w:rsid w:val="00034460"/>
    <w:rsid w:val="00040FE4"/>
    <w:rsid w:val="00060998"/>
    <w:rsid w:val="00060A07"/>
    <w:rsid w:val="000652D3"/>
    <w:rsid w:val="00072ED2"/>
    <w:rsid w:val="000734E1"/>
    <w:rsid w:val="000742ED"/>
    <w:rsid w:val="00076686"/>
    <w:rsid w:val="00085BEE"/>
    <w:rsid w:val="00090738"/>
    <w:rsid w:val="000A5071"/>
    <w:rsid w:val="000B09CC"/>
    <w:rsid w:val="000B2698"/>
    <w:rsid w:val="000B43DC"/>
    <w:rsid w:val="000C29B0"/>
    <w:rsid w:val="000C3134"/>
    <w:rsid w:val="000C736D"/>
    <w:rsid w:val="000E0487"/>
    <w:rsid w:val="000E2339"/>
    <w:rsid w:val="000F1983"/>
    <w:rsid w:val="000F4DB7"/>
    <w:rsid w:val="00104A74"/>
    <w:rsid w:val="00106E64"/>
    <w:rsid w:val="00116096"/>
    <w:rsid w:val="00116449"/>
    <w:rsid w:val="001359D0"/>
    <w:rsid w:val="0014128C"/>
    <w:rsid w:val="001431FA"/>
    <w:rsid w:val="00143986"/>
    <w:rsid w:val="00151A34"/>
    <w:rsid w:val="001542B6"/>
    <w:rsid w:val="001648B2"/>
    <w:rsid w:val="00165948"/>
    <w:rsid w:val="0018064D"/>
    <w:rsid w:val="00185A6E"/>
    <w:rsid w:val="00186764"/>
    <w:rsid w:val="001906E5"/>
    <w:rsid w:val="0019383D"/>
    <w:rsid w:val="001A5801"/>
    <w:rsid w:val="001A64B2"/>
    <w:rsid w:val="001A6BEB"/>
    <w:rsid w:val="001B4DA6"/>
    <w:rsid w:val="001B6F70"/>
    <w:rsid w:val="001C0D90"/>
    <w:rsid w:val="001C7EF0"/>
    <w:rsid w:val="001D41DF"/>
    <w:rsid w:val="001D4AC8"/>
    <w:rsid w:val="001E6E9B"/>
    <w:rsid w:val="001F6F19"/>
    <w:rsid w:val="00212060"/>
    <w:rsid w:val="002261A6"/>
    <w:rsid w:val="002302BD"/>
    <w:rsid w:val="00233E9C"/>
    <w:rsid w:val="00236A22"/>
    <w:rsid w:val="0024432C"/>
    <w:rsid w:val="0025667D"/>
    <w:rsid w:val="002573F2"/>
    <w:rsid w:val="002661D5"/>
    <w:rsid w:val="00267F01"/>
    <w:rsid w:val="0027135A"/>
    <w:rsid w:val="00275162"/>
    <w:rsid w:val="00285A61"/>
    <w:rsid w:val="0029218E"/>
    <w:rsid w:val="00294F30"/>
    <w:rsid w:val="002977C1"/>
    <w:rsid w:val="002B15E0"/>
    <w:rsid w:val="002B2F80"/>
    <w:rsid w:val="002B6070"/>
    <w:rsid w:val="002B6423"/>
    <w:rsid w:val="002B7B0C"/>
    <w:rsid w:val="002B7D0C"/>
    <w:rsid w:val="002C3236"/>
    <w:rsid w:val="002C7183"/>
    <w:rsid w:val="002C7F91"/>
    <w:rsid w:val="002D1BB9"/>
    <w:rsid w:val="002D4C2E"/>
    <w:rsid w:val="002D4FDA"/>
    <w:rsid w:val="002D56CD"/>
    <w:rsid w:val="002E18C5"/>
    <w:rsid w:val="002F64A5"/>
    <w:rsid w:val="002F687C"/>
    <w:rsid w:val="003022A1"/>
    <w:rsid w:val="003057AE"/>
    <w:rsid w:val="0032322C"/>
    <w:rsid w:val="00326016"/>
    <w:rsid w:val="00327A92"/>
    <w:rsid w:val="00336E57"/>
    <w:rsid w:val="003418C9"/>
    <w:rsid w:val="00345265"/>
    <w:rsid w:val="003534B8"/>
    <w:rsid w:val="00362A56"/>
    <w:rsid w:val="003669A6"/>
    <w:rsid w:val="00370134"/>
    <w:rsid w:val="0037476B"/>
    <w:rsid w:val="003827C8"/>
    <w:rsid w:val="0038545F"/>
    <w:rsid w:val="00385CD6"/>
    <w:rsid w:val="003A0F1D"/>
    <w:rsid w:val="003A0F51"/>
    <w:rsid w:val="003A1F01"/>
    <w:rsid w:val="003A678A"/>
    <w:rsid w:val="003A6AF3"/>
    <w:rsid w:val="003B3808"/>
    <w:rsid w:val="003C12B6"/>
    <w:rsid w:val="003C47C6"/>
    <w:rsid w:val="003C56D1"/>
    <w:rsid w:val="003D0323"/>
    <w:rsid w:val="003E0EC1"/>
    <w:rsid w:val="003E2B16"/>
    <w:rsid w:val="003E3164"/>
    <w:rsid w:val="003E6F55"/>
    <w:rsid w:val="003F3703"/>
    <w:rsid w:val="003F64DE"/>
    <w:rsid w:val="00411FAA"/>
    <w:rsid w:val="00416E03"/>
    <w:rsid w:val="004260FD"/>
    <w:rsid w:val="00430515"/>
    <w:rsid w:val="00441DC1"/>
    <w:rsid w:val="00441DEE"/>
    <w:rsid w:val="00447B17"/>
    <w:rsid w:val="00470286"/>
    <w:rsid w:val="00477BE0"/>
    <w:rsid w:val="00483F0C"/>
    <w:rsid w:val="004941F9"/>
    <w:rsid w:val="004961AD"/>
    <w:rsid w:val="004A0015"/>
    <w:rsid w:val="004A39C2"/>
    <w:rsid w:val="004B0C00"/>
    <w:rsid w:val="004B23E8"/>
    <w:rsid w:val="004B2ABA"/>
    <w:rsid w:val="004B4158"/>
    <w:rsid w:val="004C10CA"/>
    <w:rsid w:val="004C15C4"/>
    <w:rsid w:val="004C20D4"/>
    <w:rsid w:val="004C3725"/>
    <w:rsid w:val="004D113E"/>
    <w:rsid w:val="004E0FEB"/>
    <w:rsid w:val="004E2B70"/>
    <w:rsid w:val="004E683D"/>
    <w:rsid w:val="004F29A2"/>
    <w:rsid w:val="00524890"/>
    <w:rsid w:val="005252DA"/>
    <w:rsid w:val="00527CF9"/>
    <w:rsid w:val="005300A8"/>
    <w:rsid w:val="005353B1"/>
    <w:rsid w:val="005406C6"/>
    <w:rsid w:val="005449DF"/>
    <w:rsid w:val="00546775"/>
    <w:rsid w:val="0055351D"/>
    <w:rsid w:val="00554BD6"/>
    <w:rsid w:val="005560AB"/>
    <w:rsid w:val="0057021F"/>
    <w:rsid w:val="00573E93"/>
    <w:rsid w:val="00573FB4"/>
    <w:rsid w:val="005758C6"/>
    <w:rsid w:val="00575EBC"/>
    <w:rsid w:val="005916C3"/>
    <w:rsid w:val="00595246"/>
    <w:rsid w:val="005978C3"/>
    <w:rsid w:val="005A368E"/>
    <w:rsid w:val="005A378D"/>
    <w:rsid w:val="005A660A"/>
    <w:rsid w:val="005B0FFA"/>
    <w:rsid w:val="005B764E"/>
    <w:rsid w:val="005C1233"/>
    <w:rsid w:val="005C39DF"/>
    <w:rsid w:val="005D4E60"/>
    <w:rsid w:val="005E33AD"/>
    <w:rsid w:val="005F1DE6"/>
    <w:rsid w:val="005F24F6"/>
    <w:rsid w:val="006108C7"/>
    <w:rsid w:val="00611890"/>
    <w:rsid w:val="006241B7"/>
    <w:rsid w:val="00625CE9"/>
    <w:rsid w:val="006275BE"/>
    <w:rsid w:val="006371B7"/>
    <w:rsid w:val="00640DBE"/>
    <w:rsid w:val="00647CF9"/>
    <w:rsid w:val="0065172F"/>
    <w:rsid w:val="00670D4B"/>
    <w:rsid w:val="00672E55"/>
    <w:rsid w:val="006774C3"/>
    <w:rsid w:val="006A0986"/>
    <w:rsid w:val="006A101D"/>
    <w:rsid w:val="006B5CB5"/>
    <w:rsid w:val="006C004F"/>
    <w:rsid w:val="006C6F15"/>
    <w:rsid w:val="006D0EA4"/>
    <w:rsid w:val="006D2B8F"/>
    <w:rsid w:val="006D4D6D"/>
    <w:rsid w:val="006D512D"/>
    <w:rsid w:val="006E41A4"/>
    <w:rsid w:val="006F6FF3"/>
    <w:rsid w:val="00700870"/>
    <w:rsid w:val="007009F4"/>
    <w:rsid w:val="00701CD2"/>
    <w:rsid w:val="007024A1"/>
    <w:rsid w:val="007101B0"/>
    <w:rsid w:val="00712D52"/>
    <w:rsid w:val="0071319F"/>
    <w:rsid w:val="007151DC"/>
    <w:rsid w:val="00720149"/>
    <w:rsid w:val="00722331"/>
    <w:rsid w:val="00725021"/>
    <w:rsid w:val="00726D59"/>
    <w:rsid w:val="00731C13"/>
    <w:rsid w:val="00734692"/>
    <w:rsid w:val="00734A12"/>
    <w:rsid w:val="007433E7"/>
    <w:rsid w:val="0074582F"/>
    <w:rsid w:val="0074599F"/>
    <w:rsid w:val="0075313D"/>
    <w:rsid w:val="00754F79"/>
    <w:rsid w:val="0076164B"/>
    <w:rsid w:val="007616AB"/>
    <w:rsid w:val="00772710"/>
    <w:rsid w:val="00775904"/>
    <w:rsid w:val="00775C94"/>
    <w:rsid w:val="00775F7B"/>
    <w:rsid w:val="007762A9"/>
    <w:rsid w:val="00776570"/>
    <w:rsid w:val="00776612"/>
    <w:rsid w:val="00781715"/>
    <w:rsid w:val="0078788C"/>
    <w:rsid w:val="007A3EFC"/>
    <w:rsid w:val="007A4918"/>
    <w:rsid w:val="007A4B16"/>
    <w:rsid w:val="007A65FD"/>
    <w:rsid w:val="007B4448"/>
    <w:rsid w:val="007B50B0"/>
    <w:rsid w:val="007C1643"/>
    <w:rsid w:val="007D3E61"/>
    <w:rsid w:val="007D6C4F"/>
    <w:rsid w:val="007F2C1B"/>
    <w:rsid w:val="00801F86"/>
    <w:rsid w:val="008025E5"/>
    <w:rsid w:val="00806078"/>
    <w:rsid w:val="00810253"/>
    <w:rsid w:val="00812AAD"/>
    <w:rsid w:val="008148AA"/>
    <w:rsid w:val="00816150"/>
    <w:rsid w:val="00816671"/>
    <w:rsid w:val="0081731F"/>
    <w:rsid w:val="0082544F"/>
    <w:rsid w:val="00827864"/>
    <w:rsid w:val="00827FD1"/>
    <w:rsid w:val="00832356"/>
    <w:rsid w:val="008363AE"/>
    <w:rsid w:val="00837C37"/>
    <w:rsid w:val="008451D2"/>
    <w:rsid w:val="00864745"/>
    <w:rsid w:val="00876E95"/>
    <w:rsid w:val="008A18F1"/>
    <w:rsid w:val="008A3ED6"/>
    <w:rsid w:val="008A6DE4"/>
    <w:rsid w:val="008C1E21"/>
    <w:rsid w:val="008C2CF1"/>
    <w:rsid w:val="008C40BD"/>
    <w:rsid w:val="008D5661"/>
    <w:rsid w:val="008E64B1"/>
    <w:rsid w:val="008E712E"/>
    <w:rsid w:val="008F063C"/>
    <w:rsid w:val="008F42C5"/>
    <w:rsid w:val="008F653D"/>
    <w:rsid w:val="008F7C9C"/>
    <w:rsid w:val="00900715"/>
    <w:rsid w:val="00904125"/>
    <w:rsid w:val="0090655C"/>
    <w:rsid w:val="0090754F"/>
    <w:rsid w:val="00926DE2"/>
    <w:rsid w:val="00931C45"/>
    <w:rsid w:val="00935B52"/>
    <w:rsid w:val="00936A7B"/>
    <w:rsid w:val="00941D2F"/>
    <w:rsid w:val="00956710"/>
    <w:rsid w:val="00956D42"/>
    <w:rsid w:val="009751AF"/>
    <w:rsid w:val="009757E3"/>
    <w:rsid w:val="009768D8"/>
    <w:rsid w:val="00977F15"/>
    <w:rsid w:val="009800D1"/>
    <w:rsid w:val="00991B7F"/>
    <w:rsid w:val="00993F59"/>
    <w:rsid w:val="009B1CE8"/>
    <w:rsid w:val="009B4169"/>
    <w:rsid w:val="009B5751"/>
    <w:rsid w:val="009C48A5"/>
    <w:rsid w:val="009D0757"/>
    <w:rsid w:val="009D2AD0"/>
    <w:rsid w:val="009D3F65"/>
    <w:rsid w:val="009E2728"/>
    <w:rsid w:val="009E44A3"/>
    <w:rsid w:val="009F2D26"/>
    <w:rsid w:val="009F40D0"/>
    <w:rsid w:val="009F5D80"/>
    <w:rsid w:val="00A0395D"/>
    <w:rsid w:val="00A10E0A"/>
    <w:rsid w:val="00A1126D"/>
    <w:rsid w:val="00A14590"/>
    <w:rsid w:val="00A14E4C"/>
    <w:rsid w:val="00A16EBF"/>
    <w:rsid w:val="00A23536"/>
    <w:rsid w:val="00A27FD8"/>
    <w:rsid w:val="00A30837"/>
    <w:rsid w:val="00A31033"/>
    <w:rsid w:val="00A32660"/>
    <w:rsid w:val="00A3341E"/>
    <w:rsid w:val="00A37051"/>
    <w:rsid w:val="00A42E84"/>
    <w:rsid w:val="00A43643"/>
    <w:rsid w:val="00A46406"/>
    <w:rsid w:val="00A503A6"/>
    <w:rsid w:val="00A7203B"/>
    <w:rsid w:val="00A74721"/>
    <w:rsid w:val="00A83A31"/>
    <w:rsid w:val="00A8658E"/>
    <w:rsid w:val="00A869F2"/>
    <w:rsid w:val="00A9035F"/>
    <w:rsid w:val="00A927A9"/>
    <w:rsid w:val="00A92D31"/>
    <w:rsid w:val="00A93872"/>
    <w:rsid w:val="00AA0F67"/>
    <w:rsid w:val="00AA150D"/>
    <w:rsid w:val="00AA2D61"/>
    <w:rsid w:val="00AA3ECA"/>
    <w:rsid w:val="00AB1599"/>
    <w:rsid w:val="00AB3E28"/>
    <w:rsid w:val="00AB7700"/>
    <w:rsid w:val="00AD178D"/>
    <w:rsid w:val="00AD290A"/>
    <w:rsid w:val="00AD42C4"/>
    <w:rsid w:val="00AD70A4"/>
    <w:rsid w:val="00B04105"/>
    <w:rsid w:val="00B120E2"/>
    <w:rsid w:val="00B1655D"/>
    <w:rsid w:val="00B1679C"/>
    <w:rsid w:val="00B260F7"/>
    <w:rsid w:val="00B3007B"/>
    <w:rsid w:val="00B308E9"/>
    <w:rsid w:val="00B33C23"/>
    <w:rsid w:val="00B34FE0"/>
    <w:rsid w:val="00B41920"/>
    <w:rsid w:val="00B43934"/>
    <w:rsid w:val="00B47A8A"/>
    <w:rsid w:val="00B531BE"/>
    <w:rsid w:val="00B6003A"/>
    <w:rsid w:val="00B61B5C"/>
    <w:rsid w:val="00B63923"/>
    <w:rsid w:val="00B63D78"/>
    <w:rsid w:val="00B80FC9"/>
    <w:rsid w:val="00B81BE2"/>
    <w:rsid w:val="00B83C90"/>
    <w:rsid w:val="00B86B6E"/>
    <w:rsid w:val="00B91478"/>
    <w:rsid w:val="00BA0E95"/>
    <w:rsid w:val="00BA51BE"/>
    <w:rsid w:val="00BB2FFA"/>
    <w:rsid w:val="00BD2009"/>
    <w:rsid w:val="00BE2483"/>
    <w:rsid w:val="00BE627E"/>
    <w:rsid w:val="00BE6FF5"/>
    <w:rsid w:val="00BF21E3"/>
    <w:rsid w:val="00BF7D21"/>
    <w:rsid w:val="00C02079"/>
    <w:rsid w:val="00C04869"/>
    <w:rsid w:val="00C04C2F"/>
    <w:rsid w:val="00C05264"/>
    <w:rsid w:val="00C05C5E"/>
    <w:rsid w:val="00C105BD"/>
    <w:rsid w:val="00C13A79"/>
    <w:rsid w:val="00C16C23"/>
    <w:rsid w:val="00C22BF3"/>
    <w:rsid w:val="00C2342E"/>
    <w:rsid w:val="00C25255"/>
    <w:rsid w:val="00C27FA4"/>
    <w:rsid w:val="00C30237"/>
    <w:rsid w:val="00C31262"/>
    <w:rsid w:val="00C3393A"/>
    <w:rsid w:val="00C41D6B"/>
    <w:rsid w:val="00C42F81"/>
    <w:rsid w:val="00C4325F"/>
    <w:rsid w:val="00C50D3D"/>
    <w:rsid w:val="00C57AAC"/>
    <w:rsid w:val="00C57BE4"/>
    <w:rsid w:val="00C607ED"/>
    <w:rsid w:val="00C63A2D"/>
    <w:rsid w:val="00C676F2"/>
    <w:rsid w:val="00C6799E"/>
    <w:rsid w:val="00C803AE"/>
    <w:rsid w:val="00C8189F"/>
    <w:rsid w:val="00C93EC0"/>
    <w:rsid w:val="00C93F44"/>
    <w:rsid w:val="00C9427C"/>
    <w:rsid w:val="00C96127"/>
    <w:rsid w:val="00CA1136"/>
    <w:rsid w:val="00CA1ADF"/>
    <w:rsid w:val="00CA414C"/>
    <w:rsid w:val="00CA485A"/>
    <w:rsid w:val="00CA5DD0"/>
    <w:rsid w:val="00CA6879"/>
    <w:rsid w:val="00CC17A6"/>
    <w:rsid w:val="00CD1D3E"/>
    <w:rsid w:val="00CD23B3"/>
    <w:rsid w:val="00CD48B2"/>
    <w:rsid w:val="00CE0A16"/>
    <w:rsid w:val="00CE5E39"/>
    <w:rsid w:val="00CE7AA6"/>
    <w:rsid w:val="00CF1801"/>
    <w:rsid w:val="00CF329D"/>
    <w:rsid w:val="00D023B2"/>
    <w:rsid w:val="00D03682"/>
    <w:rsid w:val="00D04591"/>
    <w:rsid w:val="00D06487"/>
    <w:rsid w:val="00D26447"/>
    <w:rsid w:val="00D33F0A"/>
    <w:rsid w:val="00D53C4B"/>
    <w:rsid w:val="00D60ED2"/>
    <w:rsid w:val="00D61A95"/>
    <w:rsid w:val="00D61F6B"/>
    <w:rsid w:val="00D6775D"/>
    <w:rsid w:val="00D736CF"/>
    <w:rsid w:val="00D7370D"/>
    <w:rsid w:val="00D75D2F"/>
    <w:rsid w:val="00D833CF"/>
    <w:rsid w:val="00D924DA"/>
    <w:rsid w:val="00D96DC7"/>
    <w:rsid w:val="00DA2F03"/>
    <w:rsid w:val="00DA708D"/>
    <w:rsid w:val="00DA77B5"/>
    <w:rsid w:val="00DA7F62"/>
    <w:rsid w:val="00DB2328"/>
    <w:rsid w:val="00DB76FE"/>
    <w:rsid w:val="00DB7EE1"/>
    <w:rsid w:val="00DC1559"/>
    <w:rsid w:val="00DC2135"/>
    <w:rsid w:val="00DC5B18"/>
    <w:rsid w:val="00DC7CDD"/>
    <w:rsid w:val="00DD13F8"/>
    <w:rsid w:val="00DD1D9E"/>
    <w:rsid w:val="00DF318B"/>
    <w:rsid w:val="00E00AF7"/>
    <w:rsid w:val="00E21A9D"/>
    <w:rsid w:val="00E22B56"/>
    <w:rsid w:val="00E23251"/>
    <w:rsid w:val="00E373C0"/>
    <w:rsid w:val="00E442F9"/>
    <w:rsid w:val="00E57D6E"/>
    <w:rsid w:val="00E67FC2"/>
    <w:rsid w:val="00E70E1D"/>
    <w:rsid w:val="00E8436F"/>
    <w:rsid w:val="00E926E6"/>
    <w:rsid w:val="00EC1F44"/>
    <w:rsid w:val="00EC648D"/>
    <w:rsid w:val="00EC6AC4"/>
    <w:rsid w:val="00ED222C"/>
    <w:rsid w:val="00ED65C7"/>
    <w:rsid w:val="00ED7496"/>
    <w:rsid w:val="00EE285C"/>
    <w:rsid w:val="00EE6B3E"/>
    <w:rsid w:val="00F0504F"/>
    <w:rsid w:val="00F149AA"/>
    <w:rsid w:val="00F235AB"/>
    <w:rsid w:val="00F24B2F"/>
    <w:rsid w:val="00F24E28"/>
    <w:rsid w:val="00F26E9B"/>
    <w:rsid w:val="00F33B58"/>
    <w:rsid w:val="00F36B7C"/>
    <w:rsid w:val="00F40A50"/>
    <w:rsid w:val="00F54F61"/>
    <w:rsid w:val="00F61416"/>
    <w:rsid w:val="00F65D57"/>
    <w:rsid w:val="00F82E6A"/>
    <w:rsid w:val="00F9139E"/>
    <w:rsid w:val="00F9140B"/>
    <w:rsid w:val="00FA02BB"/>
    <w:rsid w:val="00FA1059"/>
    <w:rsid w:val="00FA5E10"/>
    <w:rsid w:val="00FB04A4"/>
    <w:rsid w:val="00FB0569"/>
    <w:rsid w:val="00FC131C"/>
    <w:rsid w:val="00FD04EB"/>
    <w:rsid w:val="00FD454F"/>
    <w:rsid w:val="00FE055D"/>
    <w:rsid w:val="00FE4259"/>
    <w:rsid w:val="00FF1E39"/>
    <w:rsid w:val="00FF23AD"/>
    <w:rsid w:val="00FF38D7"/>
    <w:rsid w:val="00FF40B6"/>
    <w:rsid w:val="00FF7F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FC85F"/>
  <w15:docId w15:val="{6B0CF695-652F-2247-93F6-721F761D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64B"/>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616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164B"/>
    <w:rPr>
      <w:b/>
      <w:bCs/>
    </w:rPr>
  </w:style>
  <w:style w:type="character" w:styleId="Emphasis">
    <w:name w:val="Emphasis"/>
    <w:basedOn w:val="DefaultParagraphFont"/>
    <w:uiPriority w:val="20"/>
    <w:qFormat/>
    <w:rsid w:val="0076164B"/>
    <w:rPr>
      <w:i/>
      <w:iCs/>
    </w:rPr>
  </w:style>
  <w:style w:type="character" w:customStyle="1" w:styleId="demuc2">
    <w:name w:val="demuc2"/>
    <w:basedOn w:val="DefaultParagraphFont"/>
    <w:rsid w:val="0076164B"/>
  </w:style>
  <w:style w:type="character" w:customStyle="1" w:styleId="demuc4">
    <w:name w:val="demuc4"/>
    <w:basedOn w:val="DefaultParagraphFont"/>
    <w:rsid w:val="0076164B"/>
  </w:style>
  <w:style w:type="character" w:customStyle="1" w:styleId="demuc3">
    <w:name w:val="demuc3"/>
    <w:basedOn w:val="DefaultParagraphFont"/>
    <w:rsid w:val="0076164B"/>
  </w:style>
  <w:style w:type="character" w:styleId="Hyperlink">
    <w:name w:val="Hyperlink"/>
    <w:basedOn w:val="DefaultParagraphFont"/>
    <w:uiPriority w:val="99"/>
    <w:semiHidden/>
    <w:unhideWhenUsed/>
    <w:rsid w:val="0076164B"/>
    <w:rPr>
      <w:color w:val="0000FF"/>
      <w:u w:val="single"/>
    </w:rPr>
  </w:style>
  <w:style w:type="character" w:styleId="FollowedHyperlink">
    <w:name w:val="FollowedHyperlink"/>
    <w:basedOn w:val="DefaultParagraphFont"/>
    <w:uiPriority w:val="99"/>
    <w:semiHidden/>
    <w:unhideWhenUsed/>
    <w:rsid w:val="0076164B"/>
    <w:rPr>
      <w:color w:val="800080"/>
      <w:u w:val="single"/>
    </w:rPr>
  </w:style>
  <w:style w:type="paragraph" w:styleId="ListParagraph">
    <w:name w:val="List Paragraph"/>
    <w:basedOn w:val="Normal"/>
    <w:uiPriority w:val="34"/>
    <w:qFormat/>
    <w:rsid w:val="00700870"/>
    <w:pPr>
      <w:ind w:left="720"/>
      <w:contextualSpacing/>
    </w:pPr>
  </w:style>
  <w:style w:type="table" w:styleId="TableGrid">
    <w:name w:val="Table Grid"/>
    <w:basedOn w:val="TableNormal"/>
    <w:uiPriority w:val="39"/>
    <w:rsid w:val="00B4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7759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BalloonText">
    <w:name w:val="Balloon Text"/>
    <w:basedOn w:val="Normal"/>
    <w:link w:val="BalloonTextChar"/>
    <w:uiPriority w:val="99"/>
    <w:semiHidden/>
    <w:unhideWhenUsed/>
    <w:rsid w:val="000C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B0"/>
    <w:rPr>
      <w:rFonts w:ascii="Segoe UI" w:hAnsi="Segoe UI" w:cs="Segoe UI"/>
      <w:sz w:val="18"/>
      <w:szCs w:val="18"/>
    </w:rPr>
  </w:style>
  <w:style w:type="character" w:customStyle="1" w:styleId="text">
    <w:name w:val="text"/>
    <w:basedOn w:val="DefaultParagraphFont"/>
    <w:rsid w:val="00D7370D"/>
  </w:style>
  <w:style w:type="character" w:customStyle="1" w:styleId="card-send-timesendtime">
    <w:name w:val="card-send-time__sendtime"/>
    <w:basedOn w:val="DefaultParagraphFont"/>
    <w:rsid w:val="00D7370D"/>
  </w:style>
  <w:style w:type="character" w:customStyle="1" w:styleId="emoji-sizer">
    <w:name w:val="emoji-sizer"/>
    <w:basedOn w:val="DefaultParagraphFont"/>
    <w:rsid w:val="00D7370D"/>
  </w:style>
  <w:style w:type="paragraph" w:styleId="Header">
    <w:name w:val="header"/>
    <w:basedOn w:val="Normal"/>
    <w:link w:val="HeaderChar"/>
    <w:uiPriority w:val="99"/>
    <w:unhideWhenUsed/>
    <w:rsid w:val="002F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7C"/>
  </w:style>
  <w:style w:type="paragraph" w:styleId="Footer">
    <w:name w:val="footer"/>
    <w:basedOn w:val="Normal"/>
    <w:link w:val="FooterChar"/>
    <w:uiPriority w:val="99"/>
    <w:unhideWhenUsed/>
    <w:rsid w:val="002F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6374">
      <w:bodyDiv w:val="1"/>
      <w:marLeft w:val="0"/>
      <w:marRight w:val="0"/>
      <w:marTop w:val="0"/>
      <w:marBottom w:val="0"/>
      <w:divBdr>
        <w:top w:val="none" w:sz="0" w:space="0" w:color="auto"/>
        <w:left w:val="none" w:sz="0" w:space="0" w:color="auto"/>
        <w:bottom w:val="none" w:sz="0" w:space="0" w:color="auto"/>
        <w:right w:val="none" w:sz="0" w:space="0" w:color="auto"/>
      </w:divBdr>
    </w:div>
    <w:div w:id="109672425">
      <w:bodyDiv w:val="1"/>
      <w:marLeft w:val="0"/>
      <w:marRight w:val="0"/>
      <w:marTop w:val="0"/>
      <w:marBottom w:val="0"/>
      <w:divBdr>
        <w:top w:val="none" w:sz="0" w:space="0" w:color="auto"/>
        <w:left w:val="none" w:sz="0" w:space="0" w:color="auto"/>
        <w:bottom w:val="none" w:sz="0" w:space="0" w:color="auto"/>
        <w:right w:val="none" w:sz="0" w:space="0" w:color="auto"/>
      </w:divBdr>
    </w:div>
    <w:div w:id="356784131">
      <w:bodyDiv w:val="1"/>
      <w:marLeft w:val="0"/>
      <w:marRight w:val="0"/>
      <w:marTop w:val="0"/>
      <w:marBottom w:val="0"/>
      <w:divBdr>
        <w:top w:val="none" w:sz="0" w:space="0" w:color="auto"/>
        <w:left w:val="none" w:sz="0" w:space="0" w:color="auto"/>
        <w:bottom w:val="none" w:sz="0" w:space="0" w:color="auto"/>
        <w:right w:val="none" w:sz="0" w:space="0" w:color="auto"/>
      </w:divBdr>
    </w:div>
    <w:div w:id="922029547">
      <w:bodyDiv w:val="1"/>
      <w:marLeft w:val="0"/>
      <w:marRight w:val="0"/>
      <w:marTop w:val="0"/>
      <w:marBottom w:val="0"/>
      <w:divBdr>
        <w:top w:val="none" w:sz="0" w:space="0" w:color="auto"/>
        <w:left w:val="none" w:sz="0" w:space="0" w:color="auto"/>
        <w:bottom w:val="none" w:sz="0" w:space="0" w:color="auto"/>
        <w:right w:val="none" w:sz="0" w:space="0" w:color="auto"/>
      </w:divBdr>
    </w:div>
    <w:div w:id="961686641">
      <w:bodyDiv w:val="1"/>
      <w:marLeft w:val="0"/>
      <w:marRight w:val="0"/>
      <w:marTop w:val="0"/>
      <w:marBottom w:val="0"/>
      <w:divBdr>
        <w:top w:val="none" w:sz="0" w:space="0" w:color="auto"/>
        <w:left w:val="none" w:sz="0" w:space="0" w:color="auto"/>
        <w:bottom w:val="none" w:sz="0" w:space="0" w:color="auto"/>
        <w:right w:val="none" w:sz="0" w:space="0" w:color="auto"/>
      </w:divBdr>
    </w:div>
    <w:div w:id="1044793676">
      <w:bodyDiv w:val="1"/>
      <w:marLeft w:val="0"/>
      <w:marRight w:val="0"/>
      <w:marTop w:val="0"/>
      <w:marBottom w:val="0"/>
      <w:divBdr>
        <w:top w:val="none" w:sz="0" w:space="0" w:color="auto"/>
        <w:left w:val="none" w:sz="0" w:space="0" w:color="auto"/>
        <w:bottom w:val="none" w:sz="0" w:space="0" w:color="auto"/>
        <w:right w:val="none" w:sz="0" w:space="0" w:color="auto"/>
      </w:divBdr>
    </w:div>
    <w:div w:id="1054432741">
      <w:bodyDiv w:val="1"/>
      <w:marLeft w:val="0"/>
      <w:marRight w:val="0"/>
      <w:marTop w:val="0"/>
      <w:marBottom w:val="0"/>
      <w:divBdr>
        <w:top w:val="none" w:sz="0" w:space="0" w:color="auto"/>
        <w:left w:val="none" w:sz="0" w:space="0" w:color="auto"/>
        <w:bottom w:val="none" w:sz="0" w:space="0" w:color="auto"/>
        <w:right w:val="none" w:sz="0" w:space="0" w:color="auto"/>
      </w:divBdr>
    </w:div>
    <w:div w:id="1251306734">
      <w:bodyDiv w:val="1"/>
      <w:marLeft w:val="0"/>
      <w:marRight w:val="0"/>
      <w:marTop w:val="0"/>
      <w:marBottom w:val="0"/>
      <w:divBdr>
        <w:top w:val="none" w:sz="0" w:space="0" w:color="auto"/>
        <w:left w:val="none" w:sz="0" w:space="0" w:color="auto"/>
        <w:bottom w:val="none" w:sz="0" w:space="0" w:color="auto"/>
        <w:right w:val="none" w:sz="0" w:space="0" w:color="auto"/>
      </w:divBdr>
    </w:div>
    <w:div w:id="1263993820">
      <w:bodyDiv w:val="1"/>
      <w:marLeft w:val="0"/>
      <w:marRight w:val="0"/>
      <w:marTop w:val="0"/>
      <w:marBottom w:val="0"/>
      <w:divBdr>
        <w:top w:val="none" w:sz="0" w:space="0" w:color="auto"/>
        <w:left w:val="none" w:sz="0" w:space="0" w:color="auto"/>
        <w:bottom w:val="none" w:sz="0" w:space="0" w:color="auto"/>
        <w:right w:val="none" w:sz="0" w:space="0" w:color="auto"/>
      </w:divBdr>
    </w:div>
    <w:div w:id="1281498194">
      <w:bodyDiv w:val="1"/>
      <w:marLeft w:val="0"/>
      <w:marRight w:val="0"/>
      <w:marTop w:val="0"/>
      <w:marBottom w:val="0"/>
      <w:divBdr>
        <w:top w:val="none" w:sz="0" w:space="0" w:color="auto"/>
        <w:left w:val="none" w:sz="0" w:space="0" w:color="auto"/>
        <w:bottom w:val="none" w:sz="0" w:space="0" w:color="auto"/>
        <w:right w:val="none" w:sz="0" w:space="0" w:color="auto"/>
      </w:divBdr>
      <w:divsChild>
        <w:div w:id="1995835737">
          <w:marLeft w:val="0"/>
          <w:marRight w:val="0"/>
          <w:marTop w:val="0"/>
          <w:marBottom w:val="0"/>
          <w:divBdr>
            <w:top w:val="none" w:sz="0" w:space="0" w:color="auto"/>
            <w:left w:val="none" w:sz="0" w:space="0" w:color="auto"/>
            <w:bottom w:val="none" w:sz="0" w:space="0" w:color="auto"/>
            <w:right w:val="none" w:sz="0" w:space="0" w:color="auto"/>
          </w:divBdr>
        </w:div>
        <w:div w:id="1185941149">
          <w:marLeft w:val="0"/>
          <w:marRight w:val="0"/>
          <w:marTop w:val="0"/>
          <w:marBottom w:val="0"/>
          <w:divBdr>
            <w:top w:val="none" w:sz="0" w:space="0" w:color="auto"/>
            <w:left w:val="none" w:sz="0" w:space="0" w:color="auto"/>
            <w:bottom w:val="none" w:sz="0" w:space="0" w:color="auto"/>
            <w:right w:val="none" w:sz="0" w:space="0" w:color="auto"/>
          </w:divBdr>
        </w:div>
        <w:div w:id="2100129440">
          <w:marLeft w:val="0"/>
          <w:marRight w:val="0"/>
          <w:marTop w:val="0"/>
          <w:marBottom w:val="0"/>
          <w:divBdr>
            <w:top w:val="none" w:sz="0" w:space="0" w:color="auto"/>
            <w:left w:val="none" w:sz="0" w:space="0" w:color="auto"/>
            <w:bottom w:val="none" w:sz="0" w:space="0" w:color="auto"/>
            <w:right w:val="none" w:sz="0" w:space="0" w:color="auto"/>
          </w:divBdr>
        </w:div>
        <w:div w:id="1006522226">
          <w:marLeft w:val="0"/>
          <w:marRight w:val="0"/>
          <w:marTop w:val="0"/>
          <w:marBottom w:val="0"/>
          <w:divBdr>
            <w:top w:val="none" w:sz="0" w:space="0" w:color="auto"/>
            <w:left w:val="none" w:sz="0" w:space="0" w:color="auto"/>
            <w:bottom w:val="none" w:sz="0" w:space="0" w:color="auto"/>
            <w:right w:val="none" w:sz="0" w:space="0" w:color="auto"/>
          </w:divBdr>
        </w:div>
        <w:div w:id="269632478">
          <w:marLeft w:val="0"/>
          <w:marRight w:val="0"/>
          <w:marTop w:val="0"/>
          <w:marBottom w:val="0"/>
          <w:divBdr>
            <w:top w:val="none" w:sz="0" w:space="0" w:color="auto"/>
            <w:left w:val="none" w:sz="0" w:space="0" w:color="auto"/>
            <w:bottom w:val="none" w:sz="0" w:space="0" w:color="auto"/>
            <w:right w:val="none" w:sz="0" w:space="0" w:color="auto"/>
          </w:divBdr>
        </w:div>
        <w:div w:id="528416792">
          <w:marLeft w:val="0"/>
          <w:marRight w:val="0"/>
          <w:marTop w:val="0"/>
          <w:marBottom w:val="0"/>
          <w:divBdr>
            <w:top w:val="none" w:sz="0" w:space="0" w:color="auto"/>
            <w:left w:val="none" w:sz="0" w:space="0" w:color="auto"/>
            <w:bottom w:val="none" w:sz="0" w:space="0" w:color="auto"/>
            <w:right w:val="none" w:sz="0" w:space="0" w:color="auto"/>
          </w:divBdr>
        </w:div>
        <w:div w:id="318846724">
          <w:marLeft w:val="0"/>
          <w:marRight w:val="0"/>
          <w:marTop w:val="0"/>
          <w:marBottom w:val="0"/>
          <w:divBdr>
            <w:top w:val="none" w:sz="0" w:space="0" w:color="auto"/>
            <w:left w:val="none" w:sz="0" w:space="0" w:color="auto"/>
            <w:bottom w:val="none" w:sz="0" w:space="0" w:color="auto"/>
            <w:right w:val="none" w:sz="0" w:space="0" w:color="auto"/>
          </w:divBdr>
        </w:div>
        <w:div w:id="1419670814">
          <w:marLeft w:val="0"/>
          <w:marRight w:val="0"/>
          <w:marTop w:val="0"/>
          <w:marBottom w:val="0"/>
          <w:divBdr>
            <w:top w:val="none" w:sz="0" w:space="0" w:color="auto"/>
            <w:left w:val="none" w:sz="0" w:space="0" w:color="auto"/>
            <w:bottom w:val="none" w:sz="0" w:space="0" w:color="auto"/>
            <w:right w:val="none" w:sz="0" w:space="0" w:color="auto"/>
          </w:divBdr>
        </w:div>
        <w:div w:id="1261792105">
          <w:marLeft w:val="0"/>
          <w:marRight w:val="0"/>
          <w:marTop w:val="0"/>
          <w:marBottom w:val="0"/>
          <w:divBdr>
            <w:top w:val="none" w:sz="0" w:space="0" w:color="auto"/>
            <w:left w:val="none" w:sz="0" w:space="0" w:color="auto"/>
            <w:bottom w:val="none" w:sz="0" w:space="0" w:color="auto"/>
            <w:right w:val="none" w:sz="0" w:space="0" w:color="auto"/>
          </w:divBdr>
        </w:div>
        <w:div w:id="1995405534">
          <w:marLeft w:val="0"/>
          <w:marRight w:val="0"/>
          <w:marTop w:val="0"/>
          <w:marBottom w:val="0"/>
          <w:divBdr>
            <w:top w:val="none" w:sz="0" w:space="0" w:color="auto"/>
            <w:left w:val="none" w:sz="0" w:space="0" w:color="auto"/>
            <w:bottom w:val="none" w:sz="0" w:space="0" w:color="auto"/>
            <w:right w:val="none" w:sz="0" w:space="0" w:color="auto"/>
          </w:divBdr>
        </w:div>
        <w:div w:id="752825135">
          <w:marLeft w:val="0"/>
          <w:marRight w:val="0"/>
          <w:marTop w:val="0"/>
          <w:marBottom w:val="0"/>
          <w:divBdr>
            <w:top w:val="none" w:sz="0" w:space="0" w:color="auto"/>
            <w:left w:val="none" w:sz="0" w:space="0" w:color="auto"/>
            <w:bottom w:val="none" w:sz="0" w:space="0" w:color="auto"/>
            <w:right w:val="none" w:sz="0" w:space="0" w:color="auto"/>
          </w:divBdr>
        </w:div>
        <w:div w:id="2034646370">
          <w:marLeft w:val="0"/>
          <w:marRight w:val="0"/>
          <w:marTop w:val="0"/>
          <w:marBottom w:val="0"/>
          <w:divBdr>
            <w:top w:val="none" w:sz="0" w:space="0" w:color="auto"/>
            <w:left w:val="none" w:sz="0" w:space="0" w:color="auto"/>
            <w:bottom w:val="none" w:sz="0" w:space="0" w:color="auto"/>
            <w:right w:val="none" w:sz="0" w:space="0" w:color="auto"/>
          </w:divBdr>
        </w:div>
        <w:div w:id="442455174">
          <w:marLeft w:val="0"/>
          <w:marRight w:val="0"/>
          <w:marTop w:val="0"/>
          <w:marBottom w:val="0"/>
          <w:divBdr>
            <w:top w:val="none" w:sz="0" w:space="0" w:color="auto"/>
            <w:left w:val="none" w:sz="0" w:space="0" w:color="auto"/>
            <w:bottom w:val="none" w:sz="0" w:space="0" w:color="auto"/>
            <w:right w:val="none" w:sz="0" w:space="0" w:color="auto"/>
          </w:divBdr>
        </w:div>
        <w:div w:id="64841421">
          <w:marLeft w:val="0"/>
          <w:marRight w:val="0"/>
          <w:marTop w:val="0"/>
          <w:marBottom w:val="0"/>
          <w:divBdr>
            <w:top w:val="none" w:sz="0" w:space="0" w:color="auto"/>
            <w:left w:val="none" w:sz="0" w:space="0" w:color="auto"/>
            <w:bottom w:val="none" w:sz="0" w:space="0" w:color="auto"/>
            <w:right w:val="none" w:sz="0" w:space="0" w:color="auto"/>
          </w:divBdr>
        </w:div>
        <w:div w:id="228463743">
          <w:marLeft w:val="0"/>
          <w:marRight w:val="0"/>
          <w:marTop w:val="0"/>
          <w:marBottom w:val="0"/>
          <w:divBdr>
            <w:top w:val="none" w:sz="0" w:space="0" w:color="auto"/>
            <w:left w:val="none" w:sz="0" w:space="0" w:color="auto"/>
            <w:bottom w:val="none" w:sz="0" w:space="0" w:color="auto"/>
            <w:right w:val="none" w:sz="0" w:space="0" w:color="auto"/>
          </w:divBdr>
        </w:div>
        <w:div w:id="2114475193">
          <w:marLeft w:val="0"/>
          <w:marRight w:val="0"/>
          <w:marTop w:val="0"/>
          <w:marBottom w:val="0"/>
          <w:divBdr>
            <w:top w:val="none" w:sz="0" w:space="0" w:color="auto"/>
            <w:left w:val="none" w:sz="0" w:space="0" w:color="auto"/>
            <w:bottom w:val="none" w:sz="0" w:space="0" w:color="auto"/>
            <w:right w:val="none" w:sz="0" w:space="0" w:color="auto"/>
          </w:divBdr>
        </w:div>
        <w:div w:id="270629990">
          <w:marLeft w:val="0"/>
          <w:marRight w:val="0"/>
          <w:marTop w:val="0"/>
          <w:marBottom w:val="0"/>
          <w:divBdr>
            <w:top w:val="none" w:sz="0" w:space="0" w:color="auto"/>
            <w:left w:val="none" w:sz="0" w:space="0" w:color="auto"/>
            <w:bottom w:val="none" w:sz="0" w:space="0" w:color="auto"/>
            <w:right w:val="none" w:sz="0" w:space="0" w:color="auto"/>
          </w:divBdr>
        </w:div>
        <w:div w:id="134026848">
          <w:marLeft w:val="0"/>
          <w:marRight w:val="0"/>
          <w:marTop w:val="0"/>
          <w:marBottom w:val="0"/>
          <w:divBdr>
            <w:top w:val="none" w:sz="0" w:space="0" w:color="auto"/>
            <w:left w:val="none" w:sz="0" w:space="0" w:color="auto"/>
            <w:bottom w:val="none" w:sz="0" w:space="0" w:color="auto"/>
            <w:right w:val="none" w:sz="0" w:space="0" w:color="auto"/>
          </w:divBdr>
        </w:div>
        <w:div w:id="393352254">
          <w:marLeft w:val="0"/>
          <w:marRight w:val="0"/>
          <w:marTop w:val="0"/>
          <w:marBottom w:val="0"/>
          <w:divBdr>
            <w:top w:val="none" w:sz="0" w:space="0" w:color="auto"/>
            <w:left w:val="none" w:sz="0" w:space="0" w:color="auto"/>
            <w:bottom w:val="none" w:sz="0" w:space="0" w:color="auto"/>
            <w:right w:val="none" w:sz="0" w:space="0" w:color="auto"/>
          </w:divBdr>
        </w:div>
        <w:div w:id="249512741">
          <w:marLeft w:val="0"/>
          <w:marRight w:val="0"/>
          <w:marTop w:val="0"/>
          <w:marBottom w:val="0"/>
          <w:divBdr>
            <w:top w:val="none" w:sz="0" w:space="0" w:color="auto"/>
            <w:left w:val="none" w:sz="0" w:space="0" w:color="auto"/>
            <w:bottom w:val="none" w:sz="0" w:space="0" w:color="auto"/>
            <w:right w:val="none" w:sz="0" w:space="0" w:color="auto"/>
          </w:divBdr>
        </w:div>
        <w:div w:id="393771587">
          <w:marLeft w:val="0"/>
          <w:marRight w:val="0"/>
          <w:marTop w:val="0"/>
          <w:marBottom w:val="0"/>
          <w:divBdr>
            <w:top w:val="none" w:sz="0" w:space="0" w:color="auto"/>
            <w:left w:val="none" w:sz="0" w:space="0" w:color="auto"/>
            <w:bottom w:val="none" w:sz="0" w:space="0" w:color="auto"/>
            <w:right w:val="none" w:sz="0" w:space="0" w:color="auto"/>
          </w:divBdr>
        </w:div>
        <w:div w:id="786044106">
          <w:marLeft w:val="0"/>
          <w:marRight w:val="0"/>
          <w:marTop w:val="0"/>
          <w:marBottom w:val="0"/>
          <w:divBdr>
            <w:top w:val="none" w:sz="0" w:space="0" w:color="auto"/>
            <w:left w:val="none" w:sz="0" w:space="0" w:color="auto"/>
            <w:bottom w:val="none" w:sz="0" w:space="0" w:color="auto"/>
            <w:right w:val="none" w:sz="0" w:space="0" w:color="auto"/>
          </w:divBdr>
        </w:div>
        <w:div w:id="844248590">
          <w:marLeft w:val="0"/>
          <w:marRight w:val="0"/>
          <w:marTop w:val="0"/>
          <w:marBottom w:val="0"/>
          <w:divBdr>
            <w:top w:val="none" w:sz="0" w:space="0" w:color="auto"/>
            <w:left w:val="none" w:sz="0" w:space="0" w:color="auto"/>
            <w:bottom w:val="none" w:sz="0" w:space="0" w:color="auto"/>
            <w:right w:val="none" w:sz="0" w:space="0" w:color="auto"/>
          </w:divBdr>
        </w:div>
        <w:div w:id="1167983635">
          <w:marLeft w:val="0"/>
          <w:marRight w:val="0"/>
          <w:marTop w:val="0"/>
          <w:marBottom w:val="0"/>
          <w:divBdr>
            <w:top w:val="none" w:sz="0" w:space="0" w:color="auto"/>
            <w:left w:val="none" w:sz="0" w:space="0" w:color="auto"/>
            <w:bottom w:val="none" w:sz="0" w:space="0" w:color="auto"/>
            <w:right w:val="none" w:sz="0" w:space="0" w:color="auto"/>
          </w:divBdr>
        </w:div>
        <w:div w:id="564141133">
          <w:marLeft w:val="0"/>
          <w:marRight w:val="0"/>
          <w:marTop w:val="0"/>
          <w:marBottom w:val="0"/>
          <w:divBdr>
            <w:top w:val="none" w:sz="0" w:space="0" w:color="auto"/>
            <w:left w:val="none" w:sz="0" w:space="0" w:color="auto"/>
            <w:bottom w:val="none" w:sz="0" w:space="0" w:color="auto"/>
            <w:right w:val="none" w:sz="0" w:space="0" w:color="auto"/>
          </w:divBdr>
        </w:div>
        <w:div w:id="2039038188">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2089037044">
          <w:marLeft w:val="0"/>
          <w:marRight w:val="0"/>
          <w:marTop w:val="0"/>
          <w:marBottom w:val="0"/>
          <w:divBdr>
            <w:top w:val="none" w:sz="0" w:space="0" w:color="auto"/>
            <w:left w:val="none" w:sz="0" w:space="0" w:color="auto"/>
            <w:bottom w:val="none" w:sz="0" w:space="0" w:color="auto"/>
            <w:right w:val="none" w:sz="0" w:space="0" w:color="auto"/>
          </w:divBdr>
        </w:div>
        <w:div w:id="1912079302">
          <w:marLeft w:val="0"/>
          <w:marRight w:val="0"/>
          <w:marTop w:val="0"/>
          <w:marBottom w:val="0"/>
          <w:divBdr>
            <w:top w:val="none" w:sz="0" w:space="0" w:color="auto"/>
            <w:left w:val="none" w:sz="0" w:space="0" w:color="auto"/>
            <w:bottom w:val="none" w:sz="0" w:space="0" w:color="auto"/>
            <w:right w:val="none" w:sz="0" w:space="0" w:color="auto"/>
          </w:divBdr>
        </w:div>
        <w:div w:id="1543131277">
          <w:marLeft w:val="0"/>
          <w:marRight w:val="0"/>
          <w:marTop w:val="0"/>
          <w:marBottom w:val="0"/>
          <w:divBdr>
            <w:top w:val="none" w:sz="0" w:space="0" w:color="auto"/>
            <w:left w:val="none" w:sz="0" w:space="0" w:color="auto"/>
            <w:bottom w:val="none" w:sz="0" w:space="0" w:color="auto"/>
            <w:right w:val="none" w:sz="0" w:space="0" w:color="auto"/>
          </w:divBdr>
        </w:div>
        <w:div w:id="317878594">
          <w:marLeft w:val="0"/>
          <w:marRight w:val="0"/>
          <w:marTop w:val="0"/>
          <w:marBottom w:val="0"/>
          <w:divBdr>
            <w:top w:val="none" w:sz="0" w:space="0" w:color="auto"/>
            <w:left w:val="none" w:sz="0" w:space="0" w:color="auto"/>
            <w:bottom w:val="none" w:sz="0" w:space="0" w:color="auto"/>
            <w:right w:val="none" w:sz="0" w:space="0" w:color="auto"/>
          </w:divBdr>
        </w:div>
        <w:div w:id="369427074">
          <w:marLeft w:val="0"/>
          <w:marRight w:val="0"/>
          <w:marTop w:val="0"/>
          <w:marBottom w:val="0"/>
          <w:divBdr>
            <w:top w:val="none" w:sz="0" w:space="0" w:color="auto"/>
            <w:left w:val="none" w:sz="0" w:space="0" w:color="auto"/>
            <w:bottom w:val="none" w:sz="0" w:space="0" w:color="auto"/>
            <w:right w:val="none" w:sz="0" w:space="0" w:color="auto"/>
          </w:divBdr>
        </w:div>
        <w:div w:id="326904055">
          <w:marLeft w:val="0"/>
          <w:marRight w:val="0"/>
          <w:marTop w:val="0"/>
          <w:marBottom w:val="0"/>
          <w:divBdr>
            <w:top w:val="none" w:sz="0" w:space="0" w:color="auto"/>
            <w:left w:val="none" w:sz="0" w:space="0" w:color="auto"/>
            <w:bottom w:val="none" w:sz="0" w:space="0" w:color="auto"/>
            <w:right w:val="none" w:sz="0" w:space="0" w:color="auto"/>
          </w:divBdr>
        </w:div>
        <w:div w:id="1426923085">
          <w:marLeft w:val="0"/>
          <w:marRight w:val="0"/>
          <w:marTop w:val="0"/>
          <w:marBottom w:val="0"/>
          <w:divBdr>
            <w:top w:val="none" w:sz="0" w:space="0" w:color="auto"/>
            <w:left w:val="none" w:sz="0" w:space="0" w:color="auto"/>
            <w:bottom w:val="none" w:sz="0" w:space="0" w:color="auto"/>
            <w:right w:val="none" w:sz="0" w:space="0" w:color="auto"/>
          </w:divBdr>
        </w:div>
        <w:div w:id="1073503363">
          <w:marLeft w:val="0"/>
          <w:marRight w:val="0"/>
          <w:marTop w:val="0"/>
          <w:marBottom w:val="0"/>
          <w:divBdr>
            <w:top w:val="none" w:sz="0" w:space="0" w:color="auto"/>
            <w:left w:val="none" w:sz="0" w:space="0" w:color="auto"/>
            <w:bottom w:val="none" w:sz="0" w:space="0" w:color="auto"/>
            <w:right w:val="none" w:sz="0" w:space="0" w:color="auto"/>
          </w:divBdr>
        </w:div>
        <w:div w:id="6640838">
          <w:marLeft w:val="0"/>
          <w:marRight w:val="0"/>
          <w:marTop w:val="0"/>
          <w:marBottom w:val="0"/>
          <w:divBdr>
            <w:top w:val="none" w:sz="0" w:space="0" w:color="auto"/>
            <w:left w:val="none" w:sz="0" w:space="0" w:color="auto"/>
            <w:bottom w:val="none" w:sz="0" w:space="0" w:color="auto"/>
            <w:right w:val="none" w:sz="0" w:space="0" w:color="auto"/>
          </w:divBdr>
        </w:div>
        <w:div w:id="1539851927">
          <w:marLeft w:val="0"/>
          <w:marRight w:val="0"/>
          <w:marTop w:val="0"/>
          <w:marBottom w:val="0"/>
          <w:divBdr>
            <w:top w:val="none" w:sz="0" w:space="0" w:color="auto"/>
            <w:left w:val="none" w:sz="0" w:space="0" w:color="auto"/>
            <w:bottom w:val="none" w:sz="0" w:space="0" w:color="auto"/>
            <w:right w:val="none" w:sz="0" w:space="0" w:color="auto"/>
          </w:divBdr>
        </w:div>
        <w:div w:id="2008632941">
          <w:marLeft w:val="0"/>
          <w:marRight w:val="0"/>
          <w:marTop w:val="0"/>
          <w:marBottom w:val="0"/>
          <w:divBdr>
            <w:top w:val="none" w:sz="0" w:space="0" w:color="auto"/>
            <w:left w:val="none" w:sz="0" w:space="0" w:color="auto"/>
            <w:bottom w:val="none" w:sz="0" w:space="0" w:color="auto"/>
            <w:right w:val="none" w:sz="0" w:space="0" w:color="auto"/>
          </w:divBdr>
        </w:div>
        <w:div w:id="486289021">
          <w:marLeft w:val="0"/>
          <w:marRight w:val="0"/>
          <w:marTop w:val="0"/>
          <w:marBottom w:val="0"/>
          <w:divBdr>
            <w:top w:val="none" w:sz="0" w:space="0" w:color="auto"/>
            <w:left w:val="none" w:sz="0" w:space="0" w:color="auto"/>
            <w:bottom w:val="none" w:sz="0" w:space="0" w:color="auto"/>
            <w:right w:val="none" w:sz="0" w:space="0" w:color="auto"/>
          </w:divBdr>
        </w:div>
        <w:div w:id="186606182">
          <w:marLeft w:val="0"/>
          <w:marRight w:val="0"/>
          <w:marTop w:val="0"/>
          <w:marBottom w:val="0"/>
          <w:divBdr>
            <w:top w:val="none" w:sz="0" w:space="0" w:color="auto"/>
            <w:left w:val="none" w:sz="0" w:space="0" w:color="auto"/>
            <w:bottom w:val="none" w:sz="0" w:space="0" w:color="auto"/>
            <w:right w:val="none" w:sz="0" w:space="0" w:color="auto"/>
          </w:divBdr>
        </w:div>
        <w:div w:id="667708123">
          <w:marLeft w:val="0"/>
          <w:marRight w:val="0"/>
          <w:marTop w:val="0"/>
          <w:marBottom w:val="0"/>
          <w:divBdr>
            <w:top w:val="none" w:sz="0" w:space="0" w:color="auto"/>
            <w:left w:val="none" w:sz="0" w:space="0" w:color="auto"/>
            <w:bottom w:val="none" w:sz="0" w:space="0" w:color="auto"/>
            <w:right w:val="none" w:sz="0" w:space="0" w:color="auto"/>
          </w:divBdr>
        </w:div>
        <w:div w:id="2090079912">
          <w:marLeft w:val="0"/>
          <w:marRight w:val="0"/>
          <w:marTop w:val="0"/>
          <w:marBottom w:val="0"/>
          <w:divBdr>
            <w:top w:val="none" w:sz="0" w:space="0" w:color="auto"/>
            <w:left w:val="none" w:sz="0" w:space="0" w:color="auto"/>
            <w:bottom w:val="none" w:sz="0" w:space="0" w:color="auto"/>
            <w:right w:val="none" w:sz="0" w:space="0" w:color="auto"/>
          </w:divBdr>
        </w:div>
        <w:div w:id="70196966">
          <w:marLeft w:val="0"/>
          <w:marRight w:val="0"/>
          <w:marTop w:val="0"/>
          <w:marBottom w:val="0"/>
          <w:divBdr>
            <w:top w:val="none" w:sz="0" w:space="0" w:color="auto"/>
            <w:left w:val="none" w:sz="0" w:space="0" w:color="auto"/>
            <w:bottom w:val="none" w:sz="0" w:space="0" w:color="auto"/>
            <w:right w:val="none" w:sz="0" w:space="0" w:color="auto"/>
          </w:divBdr>
        </w:div>
        <w:div w:id="463737266">
          <w:marLeft w:val="0"/>
          <w:marRight w:val="0"/>
          <w:marTop w:val="0"/>
          <w:marBottom w:val="0"/>
          <w:divBdr>
            <w:top w:val="none" w:sz="0" w:space="0" w:color="auto"/>
            <w:left w:val="none" w:sz="0" w:space="0" w:color="auto"/>
            <w:bottom w:val="none" w:sz="0" w:space="0" w:color="auto"/>
            <w:right w:val="none" w:sz="0" w:space="0" w:color="auto"/>
          </w:divBdr>
        </w:div>
        <w:div w:id="983196279">
          <w:marLeft w:val="0"/>
          <w:marRight w:val="0"/>
          <w:marTop w:val="0"/>
          <w:marBottom w:val="0"/>
          <w:divBdr>
            <w:top w:val="none" w:sz="0" w:space="0" w:color="auto"/>
            <w:left w:val="none" w:sz="0" w:space="0" w:color="auto"/>
            <w:bottom w:val="none" w:sz="0" w:space="0" w:color="auto"/>
            <w:right w:val="none" w:sz="0" w:space="0" w:color="auto"/>
          </w:divBdr>
        </w:div>
        <w:div w:id="1709139036">
          <w:marLeft w:val="0"/>
          <w:marRight w:val="0"/>
          <w:marTop w:val="0"/>
          <w:marBottom w:val="0"/>
          <w:divBdr>
            <w:top w:val="none" w:sz="0" w:space="0" w:color="auto"/>
            <w:left w:val="none" w:sz="0" w:space="0" w:color="auto"/>
            <w:bottom w:val="none" w:sz="0" w:space="0" w:color="auto"/>
            <w:right w:val="none" w:sz="0" w:space="0" w:color="auto"/>
          </w:divBdr>
        </w:div>
        <w:div w:id="2008435662">
          <w:marLeft w:val="0"/>
          <w:marRight w:val="0"/>
          <w:marTop w:val="0"/>
          <w:marBottom w:val="0"/>
          <w:divBdr>
            <w:top w:val="none" w:sz="0" w:space="0" w:color="auto"/>
            <w:left w:val="none" w:sz="0" w:space="0" w:color="auto"/>
            <w:bottom w:val="none" w:sz="0" w:space="0" w:color="auto"/>
            <w:right w:val="none" w:sz="0" w:space="0" w:color="auto"/>
          </w:divBdr>
        </w:div>
      </w:divsChild>
    </w:div>
    <w:div w:id="1303578646">
      <w:bodyDiv w:val="1"/>
      <w:marLeft w:val="0"/>
      <w:marRight w:val="0"/>
      <w:marTop w:val="0"/>
      <w:marBottom w:val="0"/>
      <w:divBdr>
        <w:top w:val="none" w:sz="0" w:space="0" w:color="auto"/>
        <w:left w:val="none" w:sz="0" w:space="0" w:color="auto"/>
        <w:bottom w:val="none" w:sz="0" w:space="0" w:color="auto"/>
        <w:right w:val="none" w:sz="0" w:space="0" w:color="auto"/>
      </w:divBdr>
    </w:div>
    <w:div w:id="1315766422">
      <w:bodyDiv w:val="1"/>
      <w:marLeft w:val="0"/>
      <w:marRight w:val="0"/>
      <w:marTop w:val="0"/>
      <w:marBottom w:val="0"/>
      <w:divBdr>
        <w:top w:val="none" w:sz="0" w:space="0" w:color="auto"/>
        <w:left w:val="none" w:sz="0" w:space="0" w:color="auto"/>
        <w:bottom w:val="none" w:sz="0" w:space="0" w:color="auto"/>
        <w:right w:val="none" w:sz="0" w:space="0" w:color="auto"/>
      </w:divBdr>
    </w:div>
    <w:div w:id="1320579284">
      <w:bodyDiv w:val="1"/>
      <w:marLeft w:val="0"/>
      <w:marRight w:val="0"/>
      <w:marTop w:val="0"/>
      <w:marBottom w:val="0"/>
      <w:divBdr>
        <w:top w:val="none" w:sz="0" w:space="0" w:color="auto"/>
        <w:left w:val="none" w:sz="0" w:space="0" w:color="auto"/>
        <w:bottom w:val="none" w:sz="0" w:space="0" w:color="auto"/>
        <w:right w:val="none" w:sz="0" w:space="0" w:color="auto"/>
      </w:divBdr>
    </w:div>
    <w:div w:id="1418870720">
      <w:bodyDiv w:val="1"/>
      <w:marLeft w:val="0"/>
      <w:marRight w:val="0"/>
      <w:marTop w:val="0"/>
      <w:marBottom w:val="0"/>
      <w:divBdr>
        <w:top w:val="none" w:sz="0" w:space="0" w:color="auto"/>
        <w:left w:val="none" w:sz="0" w:space="0" w:color="auto"/>
        <w:bottom w:val="none" w:sz="0" w:space="0" w:color="auto"/>
        <w:right w:val="none" w:sz="0" w:space="0" w:color="auto"/>
      </w:divBdr>
    </w:div>
    <w:div w:id="1498156137">
      <w:bodyDiv w:val="1"/>
      <w:marLeft w:val="0"/>
      <w:marRight w:val="0"/>
      <w:marTop w:val="0"/>
      <w:marBottom w:val="0"/>
      <w:divBdr>
        <w:top w:val="none" w:sz="0" w:space="0" w:color="auto"/>
        <w:left w:val="none" w:sz="0" w:space="0" w:color="auto"/>
        <w:bottom w:val="none" w:sz="0" w:space="0" w:color="auto"/>
        <w:right w:val="none" w:sz="0" w:space="0" w:color="auto"/>
      </w:divBdr>
    </w:div>
    <w:div w:id="1611738085">
      <w:bodyDiv w:val="1"/>
      <w:marLeft w:val="0"/>
      <w:marRight w:val="0"/>
      <w:marTop w:val="0"/>
      <w:marBottom w:val="0"/>
      <w:divBdr>
        <w:top w:val="none" w:sz="0" w:space="0" w:color="auto"/>
        <w:left w:val="none" w:sz="0" w:space="0" w:color="auto"/>
        <w:bottom w:val="none" w:sz="0" w:space="0" w:color="auto"/>
        <w:right w:val="none" w:sz="0" w:space="0" w:color="auto"/>
      </w:divBdr>
      <w:divsChild>
        <w:div w:id="1161777054">
          <w:marLeft w:val="240"/>
          <w:marRight w:val="240"/>
          <w:marTop w:val="0"/>
          <w:marBottom w:val="105"/>
          <w:divBdr>
            <w:top w:val="none" w:sz="0" w:space="0" w:color="auto"/>
            <w:left w:val="none" w:sz="0" w:space="0" w:color="auto"/>
            <w:bottom w:val="none" w:sz="0" w:space="0" w:color="auto"/>
            <w:right w:val="none" w:sz="0" w:space="0" w:color="auto"/>
          </w:divBdr>
          <w:divsChild>
            <w:div w:id="1599408330">
              <w:marLeft w:val="150"/>
              <w:marRight w:val="0"/>
              <w:marTop w:val="0"/>
              <w:marBottom w:val="0"/>
              <w:divBdr>
                <w:top w:val="none" w:sz="0" w:space="0" w:color="auto"/>
                <w:left w:val="none" w:sz="0" w:space="0" w:color="auto"/>
                <w:bottom w:val="none" w:sz="0" w:space="0" w:color="auto"/>
                <w:right w:val="none" w:sz="0" w:space="0" w:color="auto"/>
              </w:divBdr>
              <w:divsChild>
                <w:div w:id="176964128">
                  <w:marLeft w:val="0"/>
                  <w:marRight w:val="0"/>
                  <w:marTop w:val="0"/>
                  <w:marBottom w:val="0"/>
                  <w:divBdr>
                    <w:top w:val="none" w:sz="0" w:space="0" w:color="auto"/>
                    <w:left w:val="none" w:sz="0" w:space="0" w:color="auto"/>
                    <w:bottom w:val="none" w:sz="0" w:space="0" w:color="auto"/>
                    <w:right w:val="none" w:sz="0" w:space="0" w:color="auto"/>
                  </w:divBdr>
                  <w:divsChild>
                    <w:div w:id="1260681745">
                      <w:marLeft w:val="0"/>
                      <w:marRight w:val="0"/>
                      <w:marTop w:val="0"/>
                      <w:marBottom w:val="0"/>
                      <w:divBdr>
                        <w:top w:val="none" w:sz="0" w:space="0" w:color="auto"/>
                        <w:left w:val="none" w:sz="0" w:space="0" w:color="auto"/>
                        <w:bottom w:val="none" w:sz="0" w:space="0" w:color="auto"/>
                        <w:right w:val="none" w:sz="0" w:space="0" w:color="auto"/>
                      </w:divBdr>
                      <w:divsChild>
                        <w:div w:id="1382899243">
                          <w:marLeft w:val="0"/>
                          <w:marRight w:val="0"/>
                          <w:marTop w:val="0"/>
                          <w:marBottom w:val="60"/>
                          <w:divBdr>
                            <w:top w:val="none" w:sz="0" w:space="0" w:color="auto"/>
                            <w:left w:val="none" w:sz="0" w:space="0" w:color="auto"/>
                            <w:bottom w:val="none" w:sz="0" w:space="0" w:color="auto"/>
                            <w:right w:val="none" w:sz="0" w:space="0" w:color="auto"/>
                          </w:divBdr>
                          <w:divsChild>
                            <w:div w:id="743451104">
                              <w:marLeft w:val="0"/>
                              <w:marRight w:val="0"/>
                              <w:marTop w:val="0"/>
                              <w:marBottom w:val="0"/>
                              <w:divBdr>
                                <w:top w:val="none" w:sz="0" w:space="0" w:color="auto"/>
                                <w:left w:val="none" w:sz="0" w:space="0" w:color="auto"/>
                                <w:bottom w:val="none" w:sz="0" w:space="0" w:color="auto"/>
                                <w:right w:val="none" w:sz="0" w:space="0" w:color="auto"/>
                              </w:divBdr>
                            </w:div>
                            <w:div w:id="2088455124">
                              <w:marLeft w:val="0"/>
                              <w:marRight w:val="0"/>
                              <w:marTop w:val="150"/>
                              <w:marBottom w:val="0"/>
                              <w:divBdr>
                                <w:top w:val="none" w:sz="0" w:space="0" w:color="auto"/>
                                <w:left w:val="none" w:sz="0" w:space="0" w:color="auto"/>
                                <w:bottom w:val="none" w:sz="0" w:space="0" w:color="auto"/>
                                <w:right w:val="none" w:sz="0" w:space="0" w:color="auto"/>
                              </w:divBdr>
                            </w:div>
                            <w:div w:id="1685354406">
                              <w:marLeft w:val="0"/>
                              <w:marRight w:val="0"/>
                              <w:marTop w:val="0"/>
                              <w:marBottom w:val="0"/>
                              <w:divBdr>
                                <w:top w:val="none" w:sz="0" w:space="0" w:color="auto"/>
                                <w:left w:val="none" w:sz="0" w:space="0" w:color="auto"/>
                                <w:bottom w:val="none" w:sz="0" w:space="0" w:color="auto"/>
                                <w:right w:val="none" w:sz="0" w:space="0" w:color="auto"/>
                              </w:divBdr>
                              <w:divsChild>
                                <w:div w:id="871458159">
                                  <w:marLeft w:val="75"/>
                                  <w:marRight w:val="75"/>
                                  <w:marTop w:val="0"/>
                                  <w:marBottom w:val="0"/>
                                  <w:divBdr>
                                    <w:top w:val="none" w:sz="0" w:space="0" w:color="auto"/>
                                    <w:left w:val="none" w:sz="0" w:space="0" w:color="auto"/>
                                    <w:bottom w:val="none" w:sz="0" w:space="0" w:color="auto"/>
                                    <w:right w:val="none" w:sz="0" w:space="0" w:color="auto"/>
                                  </w:divBdr>
                                  <w:divsChild>
                                    <w:div w:id="1709988391">
                                      <w:marLeft w:val="0"/>
                                      <w:marRight w:val="0"/>
                                      <w:marTop w:val="100"/>
                                      <w:marBottom w:val="100"/>
                                      <w:divBdr>
                                        <w:top w:val="none" w:sz="0" w:space="0" w:color="auto"/>
                                        <w:left w:val="none" w:sz="0" w:space="0" w:color="auto"/>
                                        <w:bottom w:val="none" w:sz="0" w:space="0" w:color="auto"/>
                                        <w:right w:val="none" w:sz="0" w:space="0" w:color="auto"/>
                                      </w:divBdr>
                                      <w:divsChild>
                                        <w:div w:id="821048850">
                                          <w:marLeft w:val="30"/>
                                          <w:marRight w:val="30"/>
                                          <w:marTop w:val="0"/>
                                          <w:marBottom w:val="0"/>
                                          <w:divBdr>
                                            <w:top w:val="none" w:sz="0" w:space="0" w:color="auto"/>
                                            <w:left w:val="none" w:sz="0" w:space="0" w:color="auto"/>
                                            <w:bottom w:val="none" w:sz="0" w:space="0" w:color="auto"/>
                                            <w:right w:val="none" w:sz="0" w:space="0" w:color="auto"/>
                                          </w:divBdr>
                                        </w:div>
                                      </w:divsChild>
                                    </w:div>
                                    <w:div w:id="1014378380">
                                      <w:marLeft w:val="45"/>
                                      <w:marRight w:val="0"/>
                                      <w:marTop w:val="15"/>
                                      <w:marBottom w:val="30"/>
                                      <w:divBdr>
                                        <w:top w:val="none" w:sz="0" w:space="0" w:color="auto"/>
                                        <w:left w:val="none" w:sz="0" w:space="0" w:color="auto"/>
                                        <w:bottom w:val="none" w:sz="0" w:space="0" w:color="auto"/>
                                        <w:right w:val="none" w:sz="0" w:space="0" w:color="auto"/>
                                      </w:divBdr>
                                    </w:div>
                                  </w:divsChild>
                                </w:div>
                                <w:div w:id="1819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3925">
          <w:marLeft w:val="225"/>
          <w:marRight w:val="225"/>
          <w:marTop w:val="0"/>
          <w:marBottom w:val="165"/>
          <w:divBdr>
            <w:top w:val="none" w:sz="0" w:space="0" w:color="auto"/>
            <w:left w:val="none" w:sz="0" w:space="0" w:color="auto"/>
            <w:bottom w:val="none" w:sz="0" w:space="0" w:color="auto"/>
            <w:right w:val="none" w:sz="0" w:space="0" w:color="auto"/>
          </w:divBdr>
        </w:div>
      </w:divsChild>
    </w:div>
    <w:div w:id="1829709765">
      <w:bodyDiv w:val="1"/>
      <w:marLeft w:val="0"/>
      <w:marRight w:val="0"/>
      <w:marTop w:val="0"/>
      <w:marBottom w:val="0"/>
      <w:divBdr>
        <w:top w:val="none" w:sz="0" w:space="0" w:color="auto"/>
        <w:left w:val="none" w:sz="0" w:space="0" w:color="auto"/>
        <w:bottom w:val="none" w:sz="0" w:space="0" w:color="auto"/>
        <w:right w:val="none" w:sz="0" w:space="0" w:color="auto"/>
      </w:divBdr>
    </w:div>
    <w:div w:id="21096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22-nd-cp-co-che-quan-ly-thuc-hien-cac-chuong-trinh-muc-tieu-quoc-gia-51080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5D8DD-8879-45AF-9F2B-3330F55A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Nhan Bui</cp:lastModifiedBy>
  <cp:revision>19</cp:revision>
  <cp:lastPrinted>2024-07-05T09:15:00Z</cp:lastPrinted>
  <dcterms:created xsi:type="dcterms:W3CDTF">2024-07-07T00:03:00Z</dcterms:created>
  <dcterms:modified xsi:type="dcterms:W3CDTF">2024-07-07T02:30:00Z</dcterms:modified>
</cp:coreProperties>
</file>